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25639" w14:textId="77777777" w:rsidR="00F95763" w:rsidRDefault="00F95763" w:rsidP="000648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1682BA" w14:textId="18730FDF" w:rsidR="00505BE7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348C65" w14:textId="27FAC2E1" w:rsidR="00F95763" w:rsidRDefault="00F95763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2F2BA8" w14:textId="77777777" w:rsidR="00F95763" w:rsidRPr="007D102B" w:rsidRDefault="00F95763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/>
        </w:rPr>
      </w:pPr>
    </w:p>
    <w:p w14:paraId="39A1F582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REPUBLIKA HRVATSKA</w:t>
      </w:r>
    </w:p>
    <w:p w14:paraId="15545133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OSJE</w:t>
      </w:r>
      <w:r w:rsidRPr="007D102B">
        <w:rPr>
          <w:rFonts w:ascii="Arial" w:eastAsia="TimesNewRoman" w:hAnsi="Arial" w:cs="Arial"/>
          <w:sz w:val="24"/>
          <w:szCs w:val="24"/>
          <w:lang w:val="en-GB"/>
        </w:rPr>
        <w:t>Č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>KO-BARANJSKA ŽUPANIJA</w:t>
      </w:r>
    </w:p>
    <w:p w14:paraId="5EBBC441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OPĆINA BIZOVAC</w:t>
      </w:r>
    </w:p>
    <w:p w14:paraId="6464CA54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tabs>
          <w:tab w:val="left" w:pos="2528"/>
          <w:tab w:val="center" w:pos="470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b/>
          <w:sz w:val="24"/>
          <w:szCs w:val="24"/>
          <w:lang w:val="en-GB"/>
        </w:rPr>
        <w:t>OPĆINSKO VIJEĆE</w:t>
      </w:r>
    </w:p>
    <w:p w14:paraId="09B2D4C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C98BA98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A3B21D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498D75DE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2EF93CC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4C05E44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C020E6"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107481DD" wp14:editId="60A6B43B">
            <wp:extent cx="900430" cy="1011555"/>
            <wp:effectExtent l="0" t="0" r="0" b="0"/>
            <wp:docPr id="47" name="Slika 47" descr="C:\Users\Nedo\Documents\GRB OPĆINE\Službeni grb i zastava\općina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Nedo\Documents\GRB OPĆINE\Službeni grb i zastava\općina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8814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6FB2168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1B3D9130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3F7A266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E1DF33A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0E08DF8D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574D1DC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6DA389C9" w14:textId="3BAA0683" w:rsidR="00505BE7" w:rsidRPr="004766F5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4766F5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IZVJEŠTAJ </w:t>
      </w:r>
    </w:p>
    <w:p w14:paraId="35E9CBF2" w14:textId="2DA0DA19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 xml:space="preserve">o izvršenju </w:t>
      </w:r>
      <w:r w:rsidR="008619C0">
        <w:rPr>
          <w:rFonts w:ascii="Arial" w:eastAsia="Times New Roman" w:hAnsi="Arial" w:cs="Arial"/>
          <w:sz w:val="24"/>
          <w:szCs w:val="24"/>
          <w:lang w:val="en-GB"/>
        </w:rPr>
        <w:t>P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 xml:space="preserve">roračuna Općine Bizovac </w:t>
      </w:r>
    </w:p>
    <w:p w14:paraId="6541DA5A" w14:textId="0D9DC4FA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za</w:t>
      </w:r>
      <w:r w:rsidR="008619C0">
        <w:rPr>
          <w:rFonts w:ascii="Arial" w:eastAsia="Times New Roman" w:hAnsi="Arial" w:cs="Arial"/>
          <w:sz w:val="24"/>
          <w:szCs w:val="24"/>
          <w:lang w:val="en-GB"/>
        </w:rPr>
        <w:t xml:space="preserve"> prvo polugodište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 xml:space="preserve"> 202</w:t>
      </w:r>
      <w:r w:rsidR="00510C10">
        <w:rPr>
          <w:rFonts w:ascii="Arial" w:eastAsia="Times New Roman" w:hAnsi="Arial" w:cs="Arial"/>
          <w:sz w:val="24"/>
          <w:szCs w:val="24"/>
          <w:lang w:val="en-GB"/>
        </w:rPr>
        <w:t>4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>. godin</w:t>
      </w:r>
      <w:r w:rsidR="008619C0">
        <w:rPr>
          <w:rFonts w:ascii="Arial" w:eastAsia="Times New Roman" w:hAnsi="Arial" w:cs="Arial"/>
          <w:sz w:val="24"/>
          <w:szCs w:val="24"/>
          <w:lang w:val="en-GB"/>
        </w:rPr>
        <w:t>e</w:t>
      </w:r>
    </w:p>
    <w:p w14:paraId="2A62ADED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6B720E9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5A764CE1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7704376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8D8B2AC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C4B6227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63013AC6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1389825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33319198" w14:textId="117B4A95" w:rsidR="00505BE7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1E8F080" w14:textId="205F2516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D1E7483" w14:textId="1468B649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025C931" w14:textId="14A418E5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65BD697" w14:textId="3C44510C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3E60C4F" w14:textId="77777777" w:rsidR="00C020E6" w:rsidRP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FAB390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660C65E" w14:textId="5BEB7D1F" w:rsidR="00505BE7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92AD182" w14:textId="77777777" w:rsidR="00632B00" w:rsidRPr="00C020E6" w:rsidRDefault="00632B00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8103984" w14:textId="559915D9" w:rsidR="00C020E6" w:rsidRPr="0074260E" w:rsidRDefault="00505BE7" w:rsidP="0074260E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C020E6">
        <w:rPr>
          <w:rFonts w:ascii="Arial" w:eastAsia="Times New Roman" w:hAnsi="Arial" w:cs="Arial"/>
          <w:sz w:val="24"/>
          <w:szCs w:val="24"/>
          <w:lang w:val="en-GB"/>
        </w:rPr>
        <w:t>Bizovac,  rujan 202</w:t>
      </w:r>
      <w:r w:rsidR="00510C10">
        <w:rPr>
          <w:rFonts w:ascii="Arial" w:eastAsia="Times New Roman" w:hAnsi="Arial" w:cs="Arial"/>
          <w:sz w:val="24"/>
          <w:szCs w:val="24"/>
          <w:lang w:val="en-GB"/>
        </w:rPr>
        <w:t>4</w:t>
      </w:r>
      <w:r w:rsidRPr="00C020E6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14:paraId="22583928" w14:textId="77777777" w:rsidR="003613BA" w:rsidRDefault="003613BA" w:rsidP="00505BE7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  <w:sectPr w:rsidR="003613BA" w:rsidSect="00867DA7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6E6D6065" w14:textId="77777777" w:rsidR="00505BE7" w:rsidRDefault="00505BE7" w:rsidP="00505BE7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1ABB385" w14:textId="77777777" w:rsidR="00903716" w:rsidRDefault="00903716" w:rsidP="00505BE7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B762AE8" w14:textId="77777777" w:rsidR="00BC5C0D" w:rsidRDefault="00BC5C0D" w:rsidP="00C020E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6696BB" w14:textId="77777777" w:rsidR="00BC5C0D" w:rsidRDefault="00BC5C0D" w:rsidP="00C020E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C8D6B1" w14:textId="77777777" w:rsidR="00BC5C0D" w:rsidRDefault="00BC5C0D" w:rsidP="00C020E6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144453634"/>
    </w:p>
    <w:p w14:paraId="1FE70FCC" w14:textId="5A339FBA" w:rsidR="00C020E6" w:rsidRDefault="00C020E6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 w:rsidRPr="00481A39">
        <w:rPr>
          <w:rFonts w:ascii="Arial" w:hAnsi="Arial" w:cs="Arial"/>
          <w:sz w:val="20"/>
          <w:szCs w:val="20"/>
        </w:rPr>
        <w:t xml:space="preserve">Na temelju članka </w:t>
      </w:r>
      <w:r w:rsidR="00A6429C">
        <w:rPr>
          <w:rFonts w:ascii="Arial" w:hAnsi="Arial" w:cs="Arial"/>
          <w:sz w:val="20"/>
          <w:szCs w:val="20"/>
        </w:rPr>
        <w:t>88</w:t>
      </w:r>
      <w:r w:rsidRPr="00481A39">
        <w:rPr>
          <w:rFonts w:ascii="Arial" w:hAnsi="Arial" w:cs="Arial"/>
          <w:sz w:val="20"/>
          <w:szCs w:val="20"/>
        </w:rPr>
        <w:t xml:space="preserve">. stavka 2. Zakona o proračunu („Narodne novine „ broj </w:t>
      </w:r>
      <w:r w:rsidR="00A6429C">
        <w:rPr>
          <w:rFonts w:ascii="Arial" w:hAnsi="Arial" w:cs="Arial"/>
          <w:sz w:val="20"/>
          <w:szCs w:val="20"/>
        </w:rPr>
        <w:t>144/21</w:t>
      </w:r>
      <w:r w:rsidRPr="00481A39">
        <w:rPr>
          <w:rFonts w:ascii="Arial" w:hAnsi="Arial" w:cs="Arial"/>
          <w:sz w:val="20"/>
          <w:szCs w:val="20"/>
        </w:rPr>
        <w:t>.) i članka 32. stavka 1. podstavka 4. Statuta Općine Bizovac („</w:t>
      </w:r>
      <w:r w:rsidR="00A6429C">
        <w:rPr>
          <w:rFonts w:ascii="Arial" w:hAnsi="Arial" w:cs="Arial"/>
          <w:sz w:val="20"/>
          <w:szCs w:val="20"/>
        </w:rPr>
        <w:t>Općinski</w:t>
      </w:r>
      <w:r w:rsidRPr="00481A39">
        <w:rPr>
          <w:rFonts w:ascii="Arial" w:hAnsi="Arial" w:cs="Arial"/>
          <w:sz w:val="20"/>
          <w:szCs w:val="20"/>
        </w:rPr>
        <w:t xml:space="preserve"> glasnik</w:t>
      </w:r>
      <w:r w:rsidR="00A6429C">
        <w:rPr>
          <w:rFonts w:ascii="Arial" w:hAnsi="Arial" w:cs="Arial"/>
          <w:sz w:val="20"/>
          <w:szCs w:val="20"/>
        </w:rPr>
        <w:t>“</w:t>
      </w:r>
      <w:r w:rsidRPr="00481A39">
        <w:rPr>
          <w:rFonts w:ascii="Arial" w:hAnsi="Arial" w:cs="Arial"/>
          <w:sz w:val="20"/>
          <w:szCs w:val="20"/>
        </w:rPr>
        <w:t xml:space="preserve"> Općine Bizovac broj </w:t>
      </w:r>
      <w:r>
        <w:rPr>
          <w:rFonts w:ascii="Arial" w:hAnsi="Arial" w:cs="Arial"/>
          <w:sz w:val="20"/>
          <w:szCs w:val="20"/>
        </w:rPr>
        <w:t>1/21</w:t>
      </w:r>
      <w:r w:rsidRPr="00481A39">
        <w:rPr>
          <w:rFonts w:ascii="Arial" w:hAnsi="Arial" w:cs="Arial"/>
          <w:sz w:val="20"/>
          <w:szCs w:val="20"/>
        </w:rPr>
        <w:t xml:space="preserve">.), Općinsko vijeće Općine Bizovac   na </w:t>
      </w:r>
      <w:r w:rsidR="00892AEE">
        <w:rPr>
          <w:rFonts w:ascii="Arial" w:hAnsi="Arial" w:cs="Arial"/>
          <w:sz w:val="20"/>
          <w:szCs w:val="20"/>
        </w:rPr>
        <w:t>28</w:t>
      </w:r>
      <w:r w:rsidR="003965E7">
        <w:rPr>
          <w:rFonts w:ascii="Arial" w:hAnsi="Arial" w:cs="Arial"/>
          <w:sz w:val="20"/>
          <w:szCs w:val="20"/>
        </w:rPr>
        <w:t>.</w:t>
      </w:r>
      <w:r w:rsidR="00085C3B">
        <w:rPr>
          <w:rFonts w:ascii="Arial" w:hAnsi="Arial" w:cs="Arial"/>
          <w:sz w:val="20"/>
          <w:szCs w:val="20"/>
        </w:rPr>
        <w:t xml:space="preserve"> sjednici</w:t>
      </w:r>
      <w:r w:rsidR="007D102B">
        <w:rPr>
          <w:rFonts w:ascii="Arial" w:hAnsi="Arial" w:cs="Arial"/>
          <w:sz w:val="20"/>
          <w:szCs w:val="20"/>
        </w:rPr>
        <w:t xml:space="preserve">  </w:t>
      </w:r>
      <w:r w:rsidR="00892AEE">
        <w:rPr>
          <w:rFonts w:ascii="Arial" w:hAnsi="Arial" w:cs="Arial"/>
          <w:sz w:val="20"/>
          <w:szCs w:val="20"/>
        </w:rPr>
        <w:t>30</w:t>
      </w:r>
      <w:r w:rsidR="007D102B">
        <w:rPr>
          <w:rFonts w:ascii="Arial" w:hAnsi="Arial" w:cs="Arial"/>
          <w:sz w:val="20"/>
          <w:szCs w:val="20"/>
        </w:rPr>
        <w:t xml:space="preserve"> </w:t>
      </w:r>
      <w:r w:rsidR="003965E7">
        <w:rPr>
          <w:rFonts w:ascii="Arial" w:hAnsi="Arial" w:cs="Arial"/>
          <w:sz w:val="20"/>
          <w:szCs w:val="20"/>
        </w:rPr>
        <w:t>. rujna</w:t>
      </w:r>
      <w:r w:rsidR="00085C3B">
        <w:rPr>
          <w:rFonts w:ascii="Arial" w:hAnsi="Arial" w:cs="Arial"/>
          <w:sz w:val="20"/>
          <w:szCs w:val="20"/>
        </w:rPr>
        <w:t xml:space="preserve">  202</w:t>
      </w:r>
      <w:r w:rsidR="00510C10">
        <w:rPr>
          <w:rFonts w:ascii="Arial" w:hAnsi="Arial" w:cs="Arial"/>
          <w:sz w:val="20"/>
          <w:szCs w:val="20"/>
        </w:rPr>
        <w:t>4</w:t>
      </w:r>
      <w:r w:rsidR="00085C3B">
        <w:rPr>
          <w:rFonts w:ascii="Arial" w:hAnsi="Arial" w:cs="Arial"/>
          <w:sz w:val="20"/>
          <w:szCs w:val="20"/>
        </w:rPr>
        <w:t xml:space="preserve">. </w:t>
      </w:r>
      <w:r w:rsidRPr="00481A39">
        <w:rPr>
          <w:rFonts w:ascii="Arial" w:hAnsi="Arial" w:cs="Arial"/>
          <w:sz w:val="20"/>
          <w:szCs w:val="20"/>
        </w:rPr>
        <w:t xml:space="preserve"> godine</w:t>
      </w:r>
      <w:r w:rsidR="007D102B">
        <w:rPr>
          <w:rFonts w:ascii="Arial" w:hAnsi="Arial" w:cs="Arial"/>
          <w:sz w:val="20"/>
          <w:szCs w:val="20"/>
        </w:rPr>
        <w:t xml:space="preserve"> donijelo je</w:t>
      </w:r>
    </w:p>
    <w:p w14:paraId="327486CB" w14:textId="77777777" w:rsidR="00903716" w:rsidRDefault="00903716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61F0CC" w14:textId="77777777" w:rsidR="00903716" w:rsidRDefault="00903716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3955" w:type="dxa"/>
        <w:tblLook w:val="04A0" w:firstRow="1" w:lastRow="0" w:firstColumn="1" w:lastColumn="0" w:noHBand="0" w:noVBand="1"/>
      </w:tblPr>
      <w:tblGrid>
        <w:gridCol w:w="1128"/>
        <w:gridCol w:w="1094"/>
        <w:gridCol w:w="1068"/>
        <w:gridCol w:w="1046"/>
        <w:gridCol w:w="1629"/>
        <w:gridCol w:w="2235"/>
        <w:gridCol w:w="1618"/>
        <w:gridCol w:w="2235"/>
        <w:gridCol w:w="951"/>
        <w:gridCol w:w="951"/>
      </w:tblGrid>
      <w:tr w:rsidR="00510C10" w:rsidRPr="00510C10" w14:paraId="69719821" w14:textId="77777777" w:rsidTr="00092A9B">
        <w:trPr>
          <w:trHeight w:val="840"/>
        </w:trPr>
        <w:tc>
          <w:tcPr>
            <w:tcW w:w="139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673B5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IZVJEŠTAJ O IZVRŠENJU PRORAČUNA OPĆINE BIZOVAC ZA PRVO POLUGODIŠTE 2024. </w:t>
            </w:r>
          </w:p>
        </w:tc>
      </w:tr>
      <w:tr w:rsidR="00510C10" w:rsidRPr="00510C10" w14:paraId="287EE9FF" w14:textId="77777777" w:rsidTr="00092A9B">
        <w:trPr>
          <w:trHeight w:val="36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61EB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9F4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B911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678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C03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03A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1F6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693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4E2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D1D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7B033698" w14:textId="77777777" w:rsidTr="00092A9B">
        <w:trPr>
          <w:trHeight w:val="36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A5E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F5E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126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ECC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0908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326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8C10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366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203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3E5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05B90A05" w14:textId="77777777" w:rsidTr="00092A9B">
        <w:trPr>
          <w:trHeight w:val="315"/>
        </w:trPr>
        <w:tc>
          <w:tcPr>
            <w:tcW w:w="139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269F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510C10" w:rsidRPr="00510C10" w14:paraId="487303DA" w14:textId="77777777" w:rsidTr="00092A9B">
        <w:trPr>
          <w:trHeight w:val="285"/>
        </w:trPr>
        <w:tc>
          <w:tcPr>
            <w:tcW w:w="3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2260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8B315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E16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51B4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484D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938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8C1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A42D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45D6CB90" w14:textId="77777777" w:rsidTr="00092A9B">
        <w:trPr>
          <w:trHeight w:val="360"/>
        </w:trPr>
        <w:tc>
          <w:tcPr>
            <w:tcW w:w="139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A2A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SAŽETAK  RAČUNA PRIHODA I RASHODA I  RAČUNA FINANCIRANJA</w:t>
            </w:r>
          </w:p>
        </w:tc>
      </w:tr>
      <w:tr w:rsidR="00510C10" w:rsidRPr="00510C10" w14:paraId="5E9F7461" w14:textId="77777777" w:rsidTr="00092A9B">
        <w:trPr>
          <w:trHeight w:val="36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1B7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6A15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92D4C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BA59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C3153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D221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14CCF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C5820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7C91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0C8AD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20D3E814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09DC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SAŽETAK RAČUNA PRIHODA I RASHODA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1D4C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BB47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66C6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A8AD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CE32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510C10" w:rsidRPr="00510C10" w14:paraId="3CAF79DA" w14:textId="77777777" w:rsidTr="00092A9B">
        <w:trPr>
          <w:trHeight w:val="67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F99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FEA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OSTVARENJE/IZVRŠENJE                          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1.-6.2023.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7DC5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IZVORNI PLAN 2024.*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BE2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OSTVARENJE/IZVRŠENJE 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1.-6.2024.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412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C038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INDEKS**</w:t>
            </w:r>
          </w:p>
        </w:tc>
      </w:tr>
      <w:tr w:rsidR="00510C10" w:rsidRPr="00510C10" w14:paraId="2B7193A7" w14:textId="77777777" w:rsidTr="00092A9B">
        <w:trPr>
          <w:trHeight w:val="22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820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0F1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453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12B7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938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825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6=4/3*100</w:t>
            </w:r>
          </w:p>
        </w:tc>
      </w:tr>
      <w:tr w:rsidR="00510C10" w:rsidRPr="00510C10" w14:paraId="66CA700A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3A3DE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PRIHODI UKUPNO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66287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1.071.167,31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2AB9F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4.941.644,00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C172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1.325.943,02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824E9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123,78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0E2C6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26,83</w:t>
            </w:r>
          </w:p>
        </w:tc>
      </w:tr>
      <w:tr w:rsidR="00510C10" w:rsidRPr="00510C10" w14:paraId="52DDECE9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1CC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6 PRIHODI POSLOVANJA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2D74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1.037.785,37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909A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4.918.869,00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4C74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1.308.266,02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C6A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126,06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03E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26,60</w:t>
            </w:r>
          </w:p>
        </w:tc>
      </w:tr>
      <w:tr w:rsidR="00510C10" w:rsidRPr="00510C10" w14:paraId="72FCB77D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917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7 PRIHODI OD PRODAJE NEFINANCIJSKE IMOVINE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8695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33.381,94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EDF6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22.775,00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DBC0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17.677,00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10B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52,95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4B9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77,62</w:t>
            </w:r>
          </w:p>
        </w:tc>
      </w:tr>
      <w:tr w:rsidR="00510C10" w:rsidRPr="00510C10" w14:paraId="0B0CA212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641830F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RASHODI UKUPNO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1C606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1.138.888,23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AB515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4.890.126,32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C757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1.045.922,81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12F73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91,84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A2365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21,39</w:t>
            </w:r>
          </w:p>
        </w:tc>
      </w:tr>
      <w:tr w:rsidR="00510C10" w:rsidRPr="00510C10" w14:paraId="4052C4EC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51E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 RASHODI  POSLOVANJA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DAC3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575.239,27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49FF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2.023.725,32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95C0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823.151,83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A90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143,10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EF8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40,68</w:t>
            </w:r>
          </w:p>
        </w:tc>
      </w:tr>
      <w:tr w:rsidR="00510C10" w:rsidRPr="00510C10" w14:paraId="07723C82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5D4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 RASHODI ZA NABAVU NEFINANCIJSKE IMOVINE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BB0C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563.648,96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9892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2.866.401,00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056E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222.770,98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6F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39,52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68B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7,77</w:t>
            </w:r>
          </w:p>
        </w:tc>
      </w:tr>
      <w:tr w:rsidR="00510C10" w:rsidRPr="00510C10" w14:paraId="2694DF03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8807E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RAZLIKA - VIŠAK MANJAK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A3864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-67.720,92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6414F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51.517,68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84E4C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280.020,21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789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-413,49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3D2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543,54</w:t>
            </w:r>
          </w:p>
        </w:tc>
      </w:tr>
      <w:tr w:rsidR="00510C10" w:rsidRPr="00510C10" w14:paraId="297BFF4D" w14:textId="77777777" w:rsidTr="00092A9B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C2CA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4C0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323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F2BE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3D2F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773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4E24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B5E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9438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D82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4AC7D7CE" w14:textId="77777777" w:rsidTr="00092A9B">
        <w:trPr>
          <w:trHeight w:val="360"/>
        </w:trPr>
        <w:tc>
          <w:tcPr>
            <w:tcW w:w="59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DEA1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SAŽETAK RAČUNA FINANCIRANJA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3CC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70A11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E02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17ED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BE2E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657917F2" w14:textId="77777777" w:rsidTr="00092A9B">
        <w:trPr>
          <w:trHeight w:val="67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E5A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467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OSTVARENJE/IZVRŠENJE 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1.-6.2023.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BE9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IZVORNI PLAN 2024.*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766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OSTVARENJE/IZVRŠENJE 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1.-6.2024.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764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521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INDEKS**</w:t>
            </w:r>
          </w:p>
        </w:tc>
      </w:tr>
      <w:tr w:rsidR="00510C10" w:rsidRPr="00510C10" w14:paraId="7FE7EC59" w14:textId="77777777" w:rsidTr="00092A9B">
        <w:trPr>
          <w:trHeight w:val="22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890F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CC0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742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D70B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AB15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36A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6=4/3*100</w:t>
            </w:r>
          </w:p>
        </w:tc>
      </w:tr>
      <w:tr w:rsidR="00510C10" w:rsidRPr="00510C10" w14:paraId="7CD7C7C4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156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8 PRIMICI OD FINANCIJSKE IMOVINE I ZADUŽIVANJA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1E9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247.143,04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D73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D1B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41A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CFD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</w:tr>
      <w:tr w:rsidR="00510C10" w:rsidRPr="00510C10" w14:paraId="3869BE5E" w14:textId="77777777" w:rsidTr="00092A9B">
        <w:trPr>
          <w:trHeight w:val="52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A7C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5 IZDACI ZA FINANCIJSKU IMOVINU I OTPLATE ZAJMOVA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DF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63.676,71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A66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51.517,68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B86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30.375,14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3D9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47,70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41C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58,96</w:t>
            </w:r>
          </w:p>
        </w:tc>
      </w:tr>
      <w:tr w:rsidR="00510C10" w:rsidRPr="00510C10" w14:paraId="33191780" w14:textId="77777777" w:rsidTr="00092A9B">
        <w:trPr>
          <w:trHeight w:val="300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B8DE8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RAZLIKA PRIMITAKA I IZDATAKA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3E051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183.466,33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5501B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51.517,68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430A21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249.645,07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C69AD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136,07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2E8E6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484,58</w:t>
            </w:r>
          </w:p>
        </w:tc>
      </w:tr>
      <w:tr w:rsidR="00510C10" w:rsidRPr="00510C10" w14:paraId="25072A10" w14:textId="77777777" w:rsidTr="00092A9B">
        <w:trPr>
          <w:trHeight w:val="300"/>
        </w:trPr>
        <w:tc>
          <w:tcPr>
            <w:tcW w:w="59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F697A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PRENESENI VIŠAK/MANJAK IZ PRETHODNE GODINE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25573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-303.542,67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8F6F2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A85FB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-255.212,71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6DF2C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84,08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07DF1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</w:tr>
      <w:tr w:rsidR="00510C10" w:rsidRPr="00510C10" w14:paraId="66C12EE4" w14:textId="77777777" w:rsidTr="00092A9B">
        <w:trPr>
          <w:trHeight w:val="315"/>
        </w:trPr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E5691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PRIJENOS VIŠKA/MANJKA U SLJEDEĆE RAZDOBLJE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FCDFC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-187.797,26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20F7D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D1795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-5.567,64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29680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87E74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510C10" w:rsidRPr="00510C10" w14:paraId="4143D642" w14:textId="77777777" w:rsidTr="00092A9B">
        <w:trPr>
          <w:trHeight w:val="22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CA5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EC8C4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8CF49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F352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7556C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F8C3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133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6F5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0DB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F18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5B702818" w14:textId="77777777" w:rsidTr="00092A9B">
        <w:trPr>
          <w:trHeight w:val="16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725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A2E4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F2BF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7523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7AFD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E30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2FFB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58A5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8F13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C3A4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6B7B2F9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436E40" w:rsidSect="009327F0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14:paraId="3EF7A811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3253" w:type="dxa"/>
        <w:tblLook w:val="04A0" w:firstRow="1" w:lastRow="0" w:firstColumn="1" w:lastColumn="0" w:noHBand="0" w:noVBand="1"/>
      </w:tblPr>
      <w:tblGrid>
        <w:gridCol w:w="381"/>
        <w:gridCol w:w="439"/>
        <w:gridCol w:w="543"/>
        <w:gridCol w:w="572"/>
        <w:gridCol w:w="5053"/>
        <w:gridCol w:w="1465"/>
        <w:gridCol w:w="1448"/>
        <w:gridCol w:w="1448"/>
        <w:gridCol w:w="952"/>
        <w:gridCol w:w="952"/>
      </w:tblGrid>
      <w:tr w:rsidR="00510C10" w:rsidRPr="00510C10" w14:paraId="613F8397" w14:textId="77777777" w:rsidTr="0096513B">
        <w:trPr>
          <w:trHeight w:val="3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38DF8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2E2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A27F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5B1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E6C5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7B2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665B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4D2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DC2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E8A4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36B5EB98" w14:textId="77777777" w:rsidTr="0096513B">
        <w:trPr>
          <w:trHeight w:val="360"/>
        </w:trPr>
        <w:tc>
          <w:tcPr>
            <w:tcW w:w="132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118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RAČUN PRIHODA I RASHODA </w:t>
            </w:r>
          </w:p>
        </w:tc>
      </w:tr>
      <w:tr w:rsidR="00510C10" w:rsidRPr="00510C10" w14:paraId="37AB8239" w14:textId="77777777" w:rsidTr="0096513B">
        <w:trPr>
          <w:trHeight w:val="3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07D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03A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B06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48B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B61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D59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5F88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B957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1512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AF49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7248282F" w14:textId="77777777" w:rsidTr="0096513B">
        <w:trPr>
          <w:trHeight w:val="315"/>
        </w:trPr>
        <w:tc>
          <w:tcPr>
            <w:tcW w:w="132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A48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IZVJEŠTAJ O PRIHODIMA I RASHODIMA PREMA EKONOMSKOJ KLASIFIKACIJI </w:t>
            </w:r>
          </w:p>
        </w:tc>
      </w:tr>
      <w:tr w:rsidR="006B061F" w:rsidRPr="00510C10" w14:paraId="3E2A306C" w14:textId="77777777" w:rsidTr="0096513B">
        <w:trPr>
          <w:trHeight w:val="315"/>
        </w:trPr>
        <w:tc>
          <w:tcPr>
            <w:tcW w:w="132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25F98" w14:textId="77777777" w:rsidR="006B061F" w:rsidRPr="00510C10" w:rsidRDefault="006B061F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510C10" w:rsidRPr="00510C10" w14:paraId="50ECF40C" w14:textId="77777777" w:rsidTr="0096513B">
        <w:trPr>
          <w:trHeight w:val="3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7C0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5C4A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5406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DF05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A07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441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DAD4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651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C1D8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700F7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3722CD0E" w14:textId="77777777" w:rsidTr="0096513B">
        <w:trPr>
          <w:trHeight w:val="645"/>
        </w:trPr>
        <w:tc>
          <w:tcPr>
            <w:tcW w:w="6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D5B54E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D565B5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1.-6.2023.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AB9C4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IZVORNI PLAN 2024.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97539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1.-6.2024.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6EB51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2679F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510C10" w:rsidRPr="00510C10" w14:paraId="2C64A351" w14:textId="77777777" w:rsidTr="0096513B">
        <w:trPr>
          <w:trHeight w:val="225"/>
        </w:trPr>
        <w:tc>
          <w:tcPr>
            <w:tcW w:w="6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D216C6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4773F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39BE4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46607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EED26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0A7CD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6=4/3*100</w:t>
            </w:r>
          </w:p>
        </w:tc>
      </w:tr>
      <w:tr w:rsidR="00510C10" w:rsidRPr="00510C10" w14:paraId="092D25CF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386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FF4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8A4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9C1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E9B8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0A7D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1.071.167,31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2AB6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4.941.644,00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599C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1.325.943,02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621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123,78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282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26,83</w:t>
            </w:r>
          </w:p>
        </w:tc>
      </w:tr>
      <w:tr w:rsidR="00510C10" w:rsidRPr="00510C10" w14:paraId="5F115A8F" w14:textId="77777777" w:rsidTr="0096513B">
        <w:trPr>
          <w:trHeight w:val="31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0399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081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AF8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9EF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4A2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2FE5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1.037.785,37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3CAE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4.918.869,00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B2F4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1.308.266,02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3F5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126,06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BAF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26,60</w:t>
            </w:r>
          </w:p>
        </w:tc>
      </w:tr>
      <w:tr w:rsidR="00510C10" w:rsidRPr="00510C10" w14:paraId="18381384" w14:textId="77777777" w:rsidTr="0096513B">
        <w:trPr>
          <w:trHeight w:val="31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03D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BAB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73BD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E7B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3E0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od poreza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5927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498.060,35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121A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923.627,00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584A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506.124,32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956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101,62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440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54,80</w:t>
            </w:r>
          </w:p>
        </w:tc>
      </w:tr>
      <w:tr w:rsidR="00510C10" w:rsidRPr="00510C10" w14:paraId="6506C1AA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B29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D1C3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C0F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08F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9C2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3E85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417.352,27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495B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3.503.057,17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1487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599.044,80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61D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143,53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2FB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17,10</w:t>
            </w:r>
          </w:p>
        </w:tc>
      </w:tr>
      <w:tr w:rsidR="00510C10" w:rsidRPr="00510C10" w14:paraId="657D1CB7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8238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7EC4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F36E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2C3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DE6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4D35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34.381,62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7EF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296.797,83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03D0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141.389,42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E0D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411,24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E49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47,64</w:t>
            </w:r>
          </w:p>
        </w:tc>
      </w:tr>
      <w:tr w:rsidR="00510C10" w:rsidRPr="00510C10" w14:paraId="0ED6A6BE" w14:textId="77777777" w:rsidTr="0096513B">
        <w:trPr>
          <w:trHeight w:val="46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DB73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B7CF9" w14:textId="081B028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  <w:r w:rsidR="0096513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61FD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7A14" w14:textId="227EE5FE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4A5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ADMINISTRATIVNIH PRISTOJBI, PRISTOJBI PO POSEBNIM PROPISIMA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0268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84.058,03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D07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165.524,00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1CFA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52.437,78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2D9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62,38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C3F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31,68</w:t>
            </w:r>
          </w:p>
        </w:tc>
      </w:tr>
      <w:tr w:rsidR="00510C10" w:rsidRPr="00510C10" w14:paraId="0A737626" w14:textId="77777777" w:rsidTr="0096513B">
        <w:trPr>
          <w:trHeight w:val="45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EF63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7B5A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FB6A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1F4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E07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C819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3.620,63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3319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2B4F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3.902,07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63C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107,77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CE8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14,70</w:t>
            </w:r>
          </w:p>
        </w:tc>
      </w:tr>
      <w:tr w:rsidR="00510C10" w:rsidRPr="00510C10" w14:paraId="42CAA043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1D4A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8069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063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E4E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A22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KAZNE , UPRAVNE MJERE I OSTALI PRIHODI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D942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312,47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8928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3.318,00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A051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5.367,63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C24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1.717,81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5BE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161,77</w:t>
            </w:r>
          </w:p>
        </w:tc>
      </w:tr>
      <w:tr w:rsidR="00510C10" w:rsidRPr="00510C10" w14:paraId="55D6184A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8A47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2C5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0289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25A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E22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C3A1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CDC6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0D5D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018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837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510C10" w:rsidRPr="00510C10" w14:paraId="29F7551A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EA13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C1FC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D3E1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BAF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5BD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7 - PRIHODI OD PRODAJE NEFINAN.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1E1A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3.682,35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9C2D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22.775,00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58F4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17.677,00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34F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480,05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AF7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77,62</w:t>
            </w:r>
          </w:p>
        </w:tc>
      </w:tr>
      <w:tr w:rsidR="00510C10" w:rsidRPr="00510C10" w14:paraId="2B36CEFC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89D5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C73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D297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2D1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9E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NEPROIZV. DUGOTRAJNE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7C33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3.682,35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9B95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17.775,00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8828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11.270,00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E80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306,05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7D6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63,40</w:t>
            </w:r>
          </w:p>
        </w:tc>
      </w:tr>
      <w:tr w:rsidR="00510C10" w:rsidRPr="00510C10" w14:paraId="4F65EDE0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6181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7258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7EA4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D38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AAC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PROIZVEDENE DUGOTR.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E827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096C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43D6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6.407,00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A49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0EF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128,14</w:t>
            </w:r>
          </w:p>
        </w:tc>
      </w:tr>
      <w:tr w:rsidR="00510C10" w:rsidRPr="00510C10" w14:paraId="3EDF08B7" w14:textId="77777777" w:rsidTr="0096513B">
        <w:trPr>
          <w:trHeight w:val="31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9EF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E755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88EA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3519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F3D8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97BB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E13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AD42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923E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497C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0344904C" w14:textId="77777777" w:rsidTr="0096513B">
        <w:trPr>
          <w:trHeight w:val="31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3943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7E9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D94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F0E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D16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A12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150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BE4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E676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10048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07F68F74" w14:textId="77777777" w:rsidTr="0096513B">
        <w:trPr>
          <w:trHeight w:val="660"/>
        </w:trPr>
        <w:tc>
          <w:tcPr>
            <w:tcW w:w="6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860585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28E62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1.-6.2023.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12888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IZVORNI PLAN 2024.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0CE13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1.-6.2024.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28AEC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C50FA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INDEKS**</w:t>
            </w:r>
          </w:p>
        </w:tc>
      </w:tr>
      <w:tr w:rsidR="00510C10" w:rsidRPr="00510C10" w14:paraId="28E6878E" w14:textId="77777777" w:rsidTr="0096513B">
        <w:trPr>
          <w:trHeight w:val="225"/>
        </w:trPr>
        <w:tc>
          <w:tcPr>
            <w:tcW w:w="6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8EA0C7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EC007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DB0F5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E8D10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A7D18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1D4B8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6=4/3*100</w:t>
            </w:r>
          </w:p>
        </w:tc>
      </w:tr>
      <w:tr w:rsidR="00510C10" w:rsidRPr="00510C10" w14:paraId="41D2A0D3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177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477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161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988F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7DF5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0F41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1.139.325,73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1C3A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3.832.270,32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B52E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1.045.922,81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59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91,80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18C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27,29</w:t>
            </w:r>
          </w:p>
        </w:tc>
      </w:tr>
      <w:tr w:rsidR="00510C10" w:rsidRPr="00510C10" w14:paraId="4DE1426C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954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5F6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6BA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A985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79A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DF38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575.239,27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433F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2.023.725,32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9A3B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823.151,83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13A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143,10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7AD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40,68</w:t>
            </w:r>
          </w:p>
        </w:tc>
      </w:tr>
      <w:tr w:rsidR="00510C10" w:rsidRPr="00510C10" w14:paraId="2259B968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004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665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AFD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8B7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558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9160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93.283,60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FFF6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608.685,00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54CC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162.706,57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84D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174,42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8F5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26,73</w:t>
            </w:r>
          </w:p>
        </w:tc>
      </w:tr>
      <w:tr w:rsidR="00510C10" w:rsidRPr="00510C10" w14:paraId="6923A6FA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544F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3D2F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1CED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BD0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A47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E561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249.974,98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9FA5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769.691,91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6903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378.486,86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2E7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151,41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FE1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49,17</w:t>
            </w:r>
          </w:p>
        </w:tc>
      </w:tr>
      <w:tr w:rsidR="00510C10" w:rsidRPr="00510C10" w14:paraId="1C50E3B8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8EF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720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D63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6A4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C48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E7A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2.598,80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E5E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5.581,41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DE6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3.084,78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E97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118,70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0C8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55,27</w:t>
            </w:r>
          </w:p>
        </w:tc>
      </w:tr>
      <w:tr w:rsidR="00510C10" w:rsidRPr="00510C10" w14:paraId="3FAB5B3A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952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09A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00E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433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19C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D8D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6.637,00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844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38.969,00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646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6.083,00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163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91,65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2DE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15,61</w:t>
            </w:r>
          </w:p>
        </w:tc>
      </w:tr>
      <w:tr w:rsidR="00510C10" w:rsidRPr="00510C10" w14:paraId="1569A49F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EE5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4F4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4DA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B04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6F5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DANE U INOZ. I UNUTAR OPĆE DRŽAVE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A87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78.593,36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5A2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215.019,00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9F9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106.740,88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ABB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135,81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234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49,64</w:t>
            </w:r>
          </w:p>
        </w:tc>
      </w:tr>
      <w:tr w:rsidR="00510C10" w:rsidRPr="00510C10" w14:paraId="0656AAF0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DD8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4A4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146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C37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573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NAKNADE GRAĐANIMA I KUĆANSTVIMA NA 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A30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49.816,80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955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147.659,00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1B3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50.485,74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33C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32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34,19</w:t>
            </w:r>
          </w:p>
        </w:tc>
      </w:tr>
      <w:tr w:rsidR="00510C10" w:rsidRPr="00510C10" w14:paraId="3E2CC00E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5A2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92D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438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C66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F28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TEMELJU OSIGURANJA I DR. NAKNADE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C73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5BF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95F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843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EBE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510C10" w:rsidRPr="00510C10" w14:paraId="5E77D444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D7D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2D2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F76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B91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519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B8D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94.772,23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DA2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238.120,00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5BF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115.564,00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035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121,94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476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48,53</w:t>
            </w:r>
          </w:p>
        </w:tc>
      </w:tr>
      <w:tr w:rsidR="00510C10" w:rsidRPr="00510C10" w14:paraId="3E786B13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A83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2FC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AB5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491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210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4CE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422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D4E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5A0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E74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510C10" w:rsidRPr="00510C10" w14:paraId="0CEBF4EF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963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6FF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127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507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36F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4 - RASHODI ZA NABAVU NEFINANCIJSKE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185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563.648,96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8CE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866.401,00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B54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222.770,98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E91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39,52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F23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25,71</w:t>
            </w:r>
          </w:p>
        </w:tc>
      </w:tr>
      <w:tr w:rsidR="00510C10" w:rsidRPr="00510C10" w14:paraId="648DE52B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3D3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DF9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71D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95A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E88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B3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FE5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F06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94B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751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289E1518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60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346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B37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00C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B2D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609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267.185,83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023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1.057.856,00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8F2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222.120,89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102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83,13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967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21,00</w:t>
            </w:r>
          </w:p>
        </w:tc>
      </w:tr>
      <w:tr w:rsidR="00510C10" w:rsidRPr="00510C10" w14:paraId="4436FDB1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603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059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ED2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46A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C80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RASHODI ZA NABAVU PLEMENITIH METALA I OSTALIH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EB0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B13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F82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997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FA4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510C10" w:rsidRPr="00510C10" w14:paraId="1774DFC8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3F1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8D1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20C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CE2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C5A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POHRANJENIH VRIJEDNOSTI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15D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11.302,05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D81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C5A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DB2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638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0C860733" w14:textId="77777777" w:rsidTr="0096513B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2AB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C51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BA9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94A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E98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NEFINAN. IMOVINI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49C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285.161,08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A63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1.808.545,00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8CE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25,09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BDA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6E3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1327EE3D" w14:textId="77777777" w:rsidR="00510C10" w:rsidRDefault="00510C10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510C10" w:rsidSect="00436E40">
          <w:type w:val="continuous"/>
          <w:pgSz w:w="16838" w:h="11906" w:orient="landscape"/>
          <w:pgMar w:top="1134" w:right="1418" w:bottom="1134" w:left="1843" w:header="709" w:footer="709" w:gutter="0"/>
          <w:cols w:space="708"/>
          <w:docGrid w:linePitch="360"/>
        </w:sectPr>
      </w:pPr>
    </w:p>
    <w:tbl>
      <w:tblPr>
        <w:tblW w:w="15260" w:type="dxa"/>
        <w:tblLook w:val="04A0" w:firstRow="1" w:lastRow="0" w:firstColumn="1" w:lastColumn="0" w:noHBand="0" w:noVBand="1"/>
      </w:tblPr>
      <w:tblGrid>
        <w:gridCol w:w="3960"/>
        <w:gridCol w:w="2660"/>
        <w:gridCol w:w="2660"/>
        <w:gridCol w:w="2660"/>
        <w:gridCol w:w="1660"/>
        <w:gridCol w:w="1660"/>
      </w:tblGrid>
      <w:tr w:rsidR="00510C10" w:rsidRPr="00510C10" w14:paraId="64C7A630" w14:textId="77777777" w:rsidTr="00510C10">
        <w:trPr>
          <w:trHeight w:val="315"/>
        </w:trPr>
        <w:tc>
          <w:tcPr>
            <w:tcW w:w="15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EAC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IZVJEŠTAJ O PRIHODIMA I RASHODIMA PREMA IZVORIMA FINANCIRANJA</w:t>
            </w:r>
          </w:p>
        </w:tc>
      </w:tr>
      <w:tr w:rsidR="00510C10" w:rsidRPr="00510C10" w14:paraId="2B905A59" w14:textId="77777777" w:rsidTr="00510C10">
        <w:trPr>
          <w:trHeight w:val="36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6DBB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872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AFCC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FF95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D6E6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11931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25AD3BA3" w14:textId="77777777" w:rsidTr="00510C10">
        <w:trPr>
          <w:trHeight w:val="63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E6D13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F5E0E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1.-6.2023.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C12222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 2024.*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4738A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1.-6.2024.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54873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D496E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INDEKS**</w:t>
            </w:r>
          </w:p>
        </w:tc>
      </w:tr>
      <w:tr w:rsidR="00510C10" w:rsidRPr="00510C10" w14:paraId="2E8B3DBD" w14:textId="77777777" w:rsidTr="00510C10">
        <w:trPr>
          <w:trHeight w:val="22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D5A67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6023A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44CA9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1DA6B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910DA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6=4/2*100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C667D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7=4/3*100</w:t>
            </w:r>
          </w:p>
        </w:tc>
      </w:tr>
      <w:tr w:rsidR="00510C10" w:rsidRPr="00510C10" w14:paraId="12B46E9C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C34D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998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1.318.310,35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6D60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4.941.644,00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4EC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1.325.943,02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AF3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932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26,83</w:t>
            </w:r>
          </w:p>
        </w:tc>
      </w:tr>
      <w:tr w:rsidR="00510C10" w:rsidRPr="00510C10" w14:paraId="2CAADD4F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05F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1. Opći prihodi i primici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2CB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498.132,27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68D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925.090,00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92F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506.251,32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C50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9F6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54,72</w:t>
            </w:r>
          </w:p>
        </w:tc>
      </w:tr>
      <w:tr w:rsidR="00510C10" w:rsidRPr="00510C10" w14:paraId="3D822447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E8D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1.1. Opći prihodi i primici ( nenamjenski 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1A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498.132,27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1E9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925.090,00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0E1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506.251,32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F31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09A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54,72</w:t>
            </w:r>
          </w:p>
        </w:tc>
      </w:tr>
      <w:tr w:rsidR="00510C10" w:rsidRPr="00510C10" w14:paraId="5C0F720E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99E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F74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15.504,25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FF0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53.712,00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1A1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15.644,70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EC8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7FB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29,13</w:t>
            </w:r>
          </w:p>
        </w:tc>
      </w:tr>
      <w:tr w:rsidR="00510C10" w:rsidRPr="00510C10" w14:paraId="2CBDC8A2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6B3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C91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15.504,25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7D1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53.712,00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0AF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15.644,70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36A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F3B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29,13</w:t>
            </w:r>
          </w:p>
        </w:tc>
      </w:tr>
      <w:tr w:rsidR="00510C10" w:rsidRPr="00510C10" w14:paraId="5A2E2A63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C81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010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101.000,02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7DB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437.009,83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ED8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187.325,20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833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185,47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F6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42,87</w:t>
            </w:r>
          </w:p>
        </w:tc>
      </w:tr>
      <w:tr w:rsidR="00510C10" w:rsidRPr="00510C10" w14:paraId="02E328CA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031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3FA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101.000,02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0A5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437.009,83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437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187.325,20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F01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185,47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784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42,87</w:t>
            </w:r>
          </w:p>
        </w:tc>
      </w:tr>
      <w:tr w:rsidR="00510C10" w:rsidRPr="00510C10" w14:paraId="2447D213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7DD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DED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308.315,38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7C0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3.493.426,17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F80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599.044,80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BB5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194,30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411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17,15</w:t>
            </w:r>
          </w:p>
        </w:tc>
      </w:tr>
      <w:tr w:rsidR="00510C10" w:rsidRPr="00510C10" w14:paraId="14F04A80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E2F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5.1. Ostale pomoći i darovnice-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032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308.315,38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F9D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835.221,80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956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376.294,80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649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7B4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45,05</w:t>
            </w:r>
          </w:p>
        </w:tc>
      </w:tr>
      <w:tr w:rsidR="00510C10" w:rsidRPr="00510C10" w14:paraId="5AB23AC5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DAD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5.1. Ostale pomoći i darovnice-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D80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26D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480.977,14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ED5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7B5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B1E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1,25</w:t>
            </w:r>
          </w:p>
        </w:tc>
      </w:tr>
      <w:tr w:rsidR="00510C10" w:rsidRPr="00510C10" w14:paraId="515BBFC4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6C9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5.6. Fondovi EU 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7CB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E68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344.431,92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BCA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216.750,00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5D4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94B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62,93</w:t>
            </w:r>
          </w:p>
        </w:tc>
      </w:tr>
      <w:tr w:rsidR="00510C10" w:rsidRPr="00510C10" w14:paraId="7AC21983" w14:textId="77777777" w:rsidTr="00510C1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9E2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5.6. Fondovi EU 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A00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109.036,89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C57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1.832.426,31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A57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AF0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D0A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615FE57F" w14:textId="77777777" w:rsidTr="00510C1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B30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A1F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229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255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772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201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5E18BF1B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1141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B57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1A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B5D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094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1B9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3D2C754B" w14:textId="77777777" w:rsidTr="00510C10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58A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FE4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39.178,50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A9C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22.775,00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623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17.677,00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715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CC6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77,62</w:t>
            </w:r>
          </w:p>
        </w:tc>
      </w:tr>
      <w:tr w:rsidR="00510C10" w:rsidRPr="00510C10" w14:paraId="0A921E9B" w14:textId="77777777" w:rsidTr="00510C10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8AF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7.1.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4C4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39.178,50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D15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22.775,00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706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82F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7D0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60933181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E877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 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F3F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247.143,04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648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DE7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46A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C44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38B0E3A4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02C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8.1.Namjenski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2DE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247.143,04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F2E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392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4D5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D2D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2AF80247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DA6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7FDF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5768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4E9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FB7A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47E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510C10" w:rsidRPr="00510C10" w14:paraId="2FB4AC0C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C22B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179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1.203.002,44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F6D9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4.941.644,00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793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1.076.297,95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300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831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21,78</w:t>
            </w:r>
          </w:p>
        </w:tc>
      </w:tr>
      <w:tr w:rsidR="00510C10" w:rsidRPr="00510C10" w14:paraId="63D7D6D8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260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1. Opći prihodi i primici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99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368.542,88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265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925.090,00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B8E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579.826,37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A72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157,33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669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62,68</w:t>
            </w:r>
          </w:p>
        </w:tc>
      </w:tr>
      <w:tr w:rsidR="00510C10" w:rsidRPr="00510C10" w14:paraId="39ADB8AD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FF7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1.1. Opći prihodi i primici ( nenamjenski 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B69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368.542,88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BA9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925.090,00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FBE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597.826,37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D13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E2C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64,62</w:t>
            </w:r>
          </w:p>
        </w:tc>
      </w:tr>
      <w:tr w:rsidR="00510C10" w:rsidRPr="00510C10" w14:paraId="06767449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956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7A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36.964,62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CA9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53.712,00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FBE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5AA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B58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69,87</w:t>
            </w:r>
          </w:p>
        </w:tc>
      </w:tr>
      <w:tr w:rsidR="00510C10" w:rsidRPr="00510C10" w14:paraId="390D6E76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BF6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C22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36.964,62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45A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53.712,00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544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6F7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51D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69,87</w:t>
            </w:r>
          </w:p>
        </w:tc>
      </w:tr>
      <w:tr w:rsidR="00510C10" w:rsidRPr="00510C10" w14:paraId="6BC569EA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7809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4.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E2F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23.144,70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D9B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437.009,83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3B1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161.608,67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B3A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698,25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EC0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36,98</w:t>
            </w:r>
          </w:p>
        </w:tc>
      </w:tr>
      <w:tr w:rsidR="00510C10" w:rsidRPr="00510C10" w14:paraId="5AA3CEA6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22E2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E8B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23.144,70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235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437.009,83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103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161.608,67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8DC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698,25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368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36,98</w:t>
            </w:r>
          </w:p>
        </w:tc>
      </w:tr>
      <w:tr w:rsidR="00510C10" w:rsidRPr="00510C10" w14:paraId="2323142D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A3B3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EB5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469.028,39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006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3.493.426,17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B94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297.336,73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733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C9D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8,51</w:t>
            </w:r>
          </w:p>
        </w:tc>
      </w:tr>
      <w:tr w:rsidR="00510C10" w:rsidRPr="00510C10" w14:paraId="71A1CD7C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B860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5.1. Ostale pomoći i darovnice-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ECE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327.340,22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26D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835.221,80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479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148.086,08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3F8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202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17,73</w:t>
            </w:r>
          </w:p>
        </w:tc>
      </w:tr>
      <w:tr w:rsidR="00510C10" w:rsidRPr="00510C10" w14:paraId="0EE808E0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134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5.1. Ostale pomoći i darovnice-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166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738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480.977,14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543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94.270,00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AF1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6330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19,60</w:t>
            </w:r>
          </w:p>
        </w:tc>
      </w:tr>
      <w:tr w:rsidR="00510C10" w:rsidRPr="00510C10" w14:paraId="03E6265C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2428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5.6. Fondovi EU 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7DE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855,50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BADF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344.431,92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41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53.640,07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DFA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6.270,03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E216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15,57</w:t>
            </w:r>
          </w:p>
        </w:tc>
      </w:tr>
      <w:tr w:rsidR="00510C10" w:rsidRPr="00510C10" w14:paraId="13A6C551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4C0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5.6. Fondovi EU 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494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140.832,67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5DD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1.832.426,31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152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1.340,50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9D0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368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0,07</w:t>
            </w:r>
          </w:p>
        </w:tc>
      </w:tr>
      <w:tr w:rsidR="00510C10" w:rsidRPr="00510C10" w14:paraId="32819A66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79F5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9B6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5BF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1BD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3D1B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168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4AF94B98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9B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1A2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63F7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DDD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26A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87F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04ED2DA2" w14:textId="77777777" w:rsidTr="00510C10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E9A6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6092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2.125,00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7DA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22.775,00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6DD9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F32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DAEA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704DF775" w14:textId="77777777" w:rsidTr="00510C10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659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7.1.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EFA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2.125,00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EB2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22.775,00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EDB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7F6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E71C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237F4CDB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3EFC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 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309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303.196,85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47F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193D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E91D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E0F8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0C10" w:rsidRPr="00510C10" w14:paraId="02DE14B3" w14:textId="77777777" w:rsidTr="00510C1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4154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8.1.Namjenski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1034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303.196,85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68D1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F02B" w14:textId="77777777" w:rsidR="00510C10" w:rsidRPr="00510C10" w:rsidRDefault="00510C10" w:rsidP="00510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7E15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CB03" w14:textId="77777777" w:rsidR="00510C10" w:rsidRPr="00510C10" w:rsidRDefault="00510C10" w:rsidP="00510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10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13AC3FD4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A1625" w14:textId="77777777" w:rsidR="00436E40" w:rsidRDefault="00436E40" w:rsidP="006B0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  <w:sectPr w:rsidR="00436E40" w:rsidSect="00510C10">
          <w:pgSz w:w="16838" w:h="11906" w:orient="landscape"/>
          <w:pgMar w:top="1134" w:right="1418" w:bottom="1134" w:left="709" w:header="709" w:footer="709" w:gutter="0"/>
          <w:cols w:space="708"/>
          <w:docGrid w:linePitch="360"/>
        </w:sectPr>
      </w:pPr>
    </w:p>
    <w:tbl>
      <w:tblPr>
        <w:tblW w:w="13385" w:type="dxa"/>
        <w:tblInd w:w="709" w:type="dxa"/>
        <w:tblLook w:val="04A0" w:firstRow="1" w:lastRow="0" w:firstColumn="1" w:lastColumn="0" w:noHBand="0" w:noVBand="1"/>
      </w:tblPr>
      <w:tblGrid>
        <w:gridCol w:w="977"/>
        <w:gridCol w:w="5376"/>
        <w:gridCol w:w="1712"/>
        <w:gridCol w:w="1596"/>
        <w:gridCol w:w="1672"/>
        <w:gridCol w:w="1011"/>
        <w:gridCol w:w="1041"/>
      </w:tblGrid>
      <w:tr w:rsidR="006B061F" w:rsidRPr="006B061F" w14:paraId="79FEB33B" w14:textId="77777777" w:rsidTr="00436E40">
        <w:trPr>
          <w:trHeight w:val="36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4A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8618" w14:textId="77777777" w:rsid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E85A7B2" w14:textId="77777777" w:rsidR="00436E40" w:rsidRPr="006B061F" w:rsidRDefault="00436E40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467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FCF5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798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0B3E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2F5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244F5D1" w14:textId="77777777" w:rsidTr="00436E40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D91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2E8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IZVJEŠTAJ O RASHODIMA PREMA FUNKCIJSKOJ KLASIFIKACIJI</w:t>
            </w:r>
          </w:p>
        </w:tc>
      </w:tr>
      <w:tr w:rsidR="006B061F" w:rsidRPr="006B061F" w14:paraId="24FD66B7" w14:textId="77777777" w:rsidTr="00436E40">
        <w:trPr>
          <w:trHeight w:val="36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27A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B5A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463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EDA4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9819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E90D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69CE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F54BD54" w14:textId="77777777" w:rsidTr="00436E40">
        <w:trPr>
          <w:trHeight w:val="630"/>
        </w:trPr>
        <w:tc>
          <w:tcPr>
            <w:tcW w:w="6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5A4170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BROJČANA OZNAKA I NAZIV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8D400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1.-6.2023.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DF0ED0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 2024.*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47FE1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1.-6.2024.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EC22A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FA607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6B061F" w:rsidRPr="006B061F" w14:paraId="1710361D" w14:textId="77777777" w:rsidTr="00436E4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F02D9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11A6E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3C32B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73B2E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A27EB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E3FA8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6=4/3*100</w:t>
            </w:r>
          </w:p>
        </w:tc>
      </w:tr>
      <w:tr w:rsidR="006B061F" w:rsidRPr="006B061F" w14:paraId="366268F7" w14:textId="77777777" w:rsidTr="00436E40">
        <w:trPr>
          <w:trHeight w:val="315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B3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290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Opće javne usluge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63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280.990,34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3F4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580.465,32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CF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330.718,77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AA4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117,70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B6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56,97</w:t>
            </w:r>
          </w:p>
        </w:tc>
      </w:tr>
      <w:tr w:rsidR="006B061F" w:rsidRPr="006B061F" w14:paraId="47C71DEC" w14:textId="77777777" w:rsidTr="00436E40">
        <w:trPr>
          <w:trHeight w:val="315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AD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011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655D57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Izvršna i zakonodavna tijela, financijski i fiskalni poslovi, vanjski poslovi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D6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42.282,81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8FFD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99.760,41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C3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55.086,18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34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130,28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647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55,22</w:t>
            </w:r>
          </w:p>
        </w:tc>
      </w:tr>
      <w:tr w:rsidR="006B061F" w:rsidRPr="006B061F" w14:paraId="2BEAE1C5" w14:textId="77777777" w:rsidTr="00436E40">
        <w:trPr>
          <w:trHeight w:val="285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D30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013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552B94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Opće usluge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086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238.707,53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40E8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486.704,91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A0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275.632,59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3B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115,47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C0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56,63</w:t>
            </w:r>
          </w:p>
        </w:tc>
      </w:tr>
      <w:tr w:rsidR="006B061F" w:rsidRPr="006B061F" w14:paraId="4B31EE98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1D9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916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Javni red  i sigurnost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40E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22.395,86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5CC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36.308,00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A1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13.960,46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703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62,34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FF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38,45</w:t>
            </w:r>
          </w:p>
        </w:tc>
      </w:tr>
      <w:tr w:rsidR="006B061F" w:rsidRPr="006B061F" w14:paraId="5D9545B7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1EC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032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7EC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protupožarne zaštite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556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21.731,86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9AB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31.646,00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D1F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12.898,46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3D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59,35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C8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40,76</w:t>
            </w:r>
          </w:p>
        </w:tc>
      </w:tr>
      <w:tr w:rsidR="006B061F" w:rsidRPr="006B061F" w14:paraId="4FDAEA0F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621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036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A3D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javni red i sigurnost koji nisu drugdje svrstani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36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A1D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4.662,00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BB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A67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159,94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45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22,78</w:t>
            </w:r>
          </w:p>
        </w:tc>
      </w:tr>
      <w:tr w:rsidR="006B061F" w:rsidRPr="006B061F" w14:paraId="4F7BB1B5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21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04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AC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Ekonomski poslovi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02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121.650,38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325E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152.540,00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649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23.293,17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904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19,15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E0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15,27</w:t>
            </w:r>
          </w:p>
        </w:tc>
      </w:tr>
      <w:tr w:rsidR="006B061F" w:rsidRPr="006B061F" w14:paraId="5148D39E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5C2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042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E1A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Poljoprivreda, šumarstvo, ribarstvo i lov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52B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4896F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85.995,00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63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22.921,54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34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2.157,83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797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26,65</w:t>
            </w:r>
          </w:p>
        </w:tc>
      </w:tr>
      <w:tr w:rsidR="006B061F" w:rsidRPr="006B061F" w14:paraId="6EE9252A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3FF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045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ED2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Promet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EBE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120.588,13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4EAB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66.545,00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65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371,63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D08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D82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0,56</w:t>
            </w:r>
          </w:p>
        </w:tc>
      </w:tr>
      <w:tr w:rsidR="006B061F" w:rsidRPr="006B061F" w14:paraId="6BCD8252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AE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05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63E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Zaštita okoliša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0F1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30.259,61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C2A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115.800,00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C3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41.058,05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D0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135,69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2F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35,46</w:t>
            </w:r>
          </w:p>
        </w:tc>
      </w:tr>
      <w:tr w:rsidR="006B061F" w:rsidRPr="006B061F" w14:paraId="6528CFA5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7D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051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C3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Gospodarenje otpadom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AA2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DF8D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97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13.875,00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F8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6C5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8325CD7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D3D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052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E1D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Gospodarenje otpadnim vodama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40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28.440,06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DE0C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725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27.183,05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15A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95,58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60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27,18</w:t>
            </w:r>
          </w:p>
        </w:tc>
      </w:tr>
      <w:tr w:rsidR="006B061F" w:rsidRPr="006B061F" w14:paraId="1D9EA8E9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67C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056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A4D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Poslovi i usluge zaštite okoliša koji nisu drugdje svrstani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AA4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1.819,55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6E05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7A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E9D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A7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472BFBA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C5A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EE7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Usluge unapređenja stanovanja i zajednice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02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163.084,32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F97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2.493.244,00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95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321.332,95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8B5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197,03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72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12,89</w:t>
            </w:r>
          </w:p>
        </w:tc>
      </w:tr>
      <w:tr w:rsidR="006B061F" w:rsidRPr="006B061F" w14:paraId="10FFD21E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0E8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F1B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Razvoj zajednice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A8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142.767,12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BEDC2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2.308.663,00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1C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282.090,71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048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197,59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42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12,22</w:t>
            </w:r>
          </w:p>
        </w:tc>
      </w:tr>
      <w:tr w:rsidR="006B061F" w:rsidRPr="006B061F" w14:paraId="7812C149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93C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064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183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Ulična rasvjeta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222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868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123.100,00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F4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14.970,01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24B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475,24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5DD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12,16</w:t>
            </w:r>
          </w:p>
        </w:tc>
      </w:tr>
      <w:tr w:rsidR="006B061F" w:rsidRPr="006B061F" w14:paraId="514A6B04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0D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43F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vezani za stanovanje i kom.pogodnosti koji nisu drugdje svrstani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C8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17.167,20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6D89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61.481,00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BA3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24.272,23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59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141,39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20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39,48</w:t>
            </w:r>
          </w:p>
        </w:tc>
      </w:tr>
      <w:tr w:rsidR="006B061F" w:rsidRPr="006B061F" w14:paraId="6B204113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66F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07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35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Zdravstvo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B2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24.460,65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8E7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56.613,00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DCC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6.980,45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5A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28,54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2C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12,33</w:t>
            </w:r>
          </w:p>
        </w:tc>
      </w:tr>
      <w:tr w:rsidR="006B061F" w:rsidRPr="006B061F" w14:paraId="2A2ADDD9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619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076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1EF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Poslovi i usluge zdravstva koji nisu drugdje svrstani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C0E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24.460,65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F34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56.613,00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64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6.980,45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B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28,54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19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12,33</w:t>
            </w:r>
          </w:p>
        </w:tc>
      </w:tr>
      <w:tr w:rsidR="006B061F" w:rsidRPr="006B061F" w14:paraId="20C81E25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8BB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08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136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Rekreacija, kultura i religija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5B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364.108,17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3065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184.871,00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998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86.298,40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E30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23,70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98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46,68</w:t>
            </w:r>
          </w:p>
        </w:tc>
      </w:tr>
      <w:tr w:rsidR="006B061F" w:rsidRPr="006B061F" w14:paraId="1AFA8D0B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302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49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 rekreacije i sporta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13F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27.955,56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A8A9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67.687,00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30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37.937,21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EA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135,71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0A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56,05</w:t>
            </w:r>
          </w:p>
        </w:tc>
      </w:tr>
      <w:tr w:rsidR="006B061F" w:rsidRPr="006B061F" w14:paraId="4C07F4B9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B26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868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 kulture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18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14.054,12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C16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83.602,00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D5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28.519,19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2B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202,92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77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34,11</w:t>
            </w:r>
          </w:p>
        </w:tc>
      </w:tr>
      <w:tr w:rsidR="006B061F" w:rsidRPr="006B061F" w14:paraId="73DE8D64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43B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63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 emitiranja i izdavanja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88D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6.637,00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8A1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40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5.530,00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E6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83,32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02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69230541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36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084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51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Religijske i druge službe zajednice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04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8DA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08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D55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85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6B061F" w:rsidRPr="006B061F" w14:paraId="0DE1AAC8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719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AC0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rekreaciju , kulturu i religiju koji nisu  drugdje svrstani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AA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305.461,49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851EA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C4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4.312,00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24E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EB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81,22</w:t>
            </w:r>
          </w:p>
        </w:tc>
      </w:tr>
      <w:tr w:rsidR="006B061F" w:rsidRPr="006B061F" w14:paraId="7A0B33F1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858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09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B7A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Obrazovanje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2D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111.717,82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6B18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770.403,00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619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142.472,82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6D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127,53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99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18,49</w:t>
            </w:r>
          </w:p>
        </w:tc>
      </w:tr>
      <w:tr w:rsidR="006B061F" w:rsidRPr="006B061F" w14:paraId="3011B2DA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9C8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201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Predškolsko i osnovno obrazovanja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C5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79.118,84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A2EF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719.173,00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3CE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107.305,47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4F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135,63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A10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14,92</w:t>
            </w:r>
          </w:p>
        </w:tc>
      </w:tr>
      <w:tr w:rsidR="006B061F" w:rsidRPr="006B061F" w14:paraId="619524D6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28F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686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Srednjoškolsko obrazovanje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9E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5.007,49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5CE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27.114,28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2F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18.423,78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F0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367,92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23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67,95</w:t>
            </w:r>
          </w:p>
        </w:tc>
      </w:tr>
      <w:tr w:rsidR="006B061F" w:rsidRPr="006B061F" w14:paraId="7C9B1365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07A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094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3AD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Visoka naobrazba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E60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27.591,49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5977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24.115,72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C6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16.743,57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37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60,68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1E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69,43</w:t>
            </w:r>
          </w:p>
        </w:tc>
      </w:tr>
      <w:tr w:rsidR="006B061F" w:rsidRPr="006B061F" w14:paraId="31697416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0B2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45A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Socijalna zaštita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6AD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20.658,58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CA8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493.882,00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D3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79.807,74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B4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386,32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3C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16,16</w:t>
            </w:r>
          </w:p>
        </w:tc>
      </w:tr>
      <w:tr w:rsidR="006B061F" w:rsidRPr="006B061F" w14:paraId="3F494D09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4F8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B8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Starost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5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6E4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405.214,00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38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63.105,97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98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59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15,57</w:t>
            </w:r>
          </w:p>
        </w:tc>
      </w:tr>
      <w:tr w:rsidR="006B061F" w:rsidRPr="006B061F" w14:paraId="4F2101D2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240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8DD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Obitelj i djeca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2E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10.219,61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1CE1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8D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C16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70,45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B50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18,08</w:t>
            </w:r>
          </w:p>
        </w:tc>
      </w:tr>
      <w:tr w:rsidR="006B061F" w:rsidRPr="006B061F" w14:paraId="20BF3956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B0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94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Nezaposlenost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354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ECD2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56F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BB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28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0A35FCE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504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FB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Stanovanje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13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5.679,32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0929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37.163,00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79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6.977,62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1F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122,86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B6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18,78</w:t>
            </w:r>
          </w:p>
        </w:tc>
      </w:tr>
      <w:tr w:rsidR="006B061F" w:rsidRPr="006B061F" w14:paraId="3656CEE7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4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468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Aktivnosti socijalne zaštite koje nisu drugdje svrstane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36A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4.759,65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278D7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5.052,00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3F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2.524,15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F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53,03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E1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49,96</w:t>
            </w:r>
          </w:p>
        </w:tc>
      </w:tr>
      <w:tr w:rsidR="006B061F" w:rsidRPr="006B061F" w14:paraId="4DDB23E6" w14:textId="77777777" w:rsidTr="00436E40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397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E03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BD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1.136.325,73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69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4.890.126,32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A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1.045.922,81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69B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92,04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76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21,39</w:t>
            </w:r>
          </w:p>
        </w:tc>
      </w:tr>
    </w:tbl>
    <w:p w14:paraId="38FDA6AB" w14:textId="77777777" w:rsidR="00436E40" w:rsidRDefault="00436E40" w:rsidP="006B0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  <w:sectPr w:rsidR="00436E40" w:rsidSect="00436E40">
          <w:type w:val="continuous"/>
          <w:pgSz w:w="16838" w:h="11906" w:orient="landscape"/>
          <w:pgMar w:top="1134" w:right="1418" w:bottom="1134" w:left="709" w:header="709" w:footer="709" w:gutter="0"/>
          <w:cols w:space="708"/>
          <w:docGrid w:linePitch="360"/>
        </w:sectPr>
      </w:pPr>
    </w:p>
    <w:tbl>
      <w:tblPr>
        <w:tblW w:w="12805" w:type="dxa"/>
        <w:tblInd w:w="1418" w:type="dxa"/>
        <w:tblLook w:val="04A0" w:firstRow="1" w:lastRow="0" w:firstColumn="1" w:lastColumn="0" w:noHBand="0" w:noVBand="1"/>
      </w:tblPr>
      <w:tblGrid>
        <w:gridCol w:w="873"/>
        <w:gridCol w:w="1115"/>
        <w:gridCol w:w="2658"/>
        <w:gridCol w:w="1514"/>
        <w:gridCol w:w="1509"/>
        <w:gridCol w:w="1533"/>
        <w:gridCol w:w="1328"/>
        <w:gridCol w:w="1310"/>
        <w:gridCol w:w="965"/>
      </w:tblGrid>
      <w:tr w:rsidR="006B061F" w:rsidRPr="006B061F" w14:paraId="07B94425" w14:textId="77777777" w:rsidTr="00436E40">
        <w:trPr>
          <w:trHeight w:val="36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9665" w14:textId="77777777" w:rsid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A57681B" w14:textId="77777777" w:rsidR="00436E40" w:rsidRDefault="00436E40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6020DAE" w14:textId="77777777" w:rsidR="00436E40" w:rsidRDefault="00436E40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83DCFF4" w14:textId="77777777" w:rsidR="00436E40" w:rsidRDefault="00436E40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DDB8157" w14:textId="77777777" w:rsidR="00436E40" w:rsidRDefault="00436E40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64D18CC" w14:textId="77777777" w:rsidR="00436E40" w:rsidRPr="006B061F" w:rsidRDefault="00436E40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D1DA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7DC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26EDA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766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1A1F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F26B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3E3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372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6F1A225" w14:textId="77777777" w:rsidTr="00436E40">
        <w:trPr>
          <w:trHeight w:val="585"/>
        </w:trPr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977E98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847A33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financiranja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F4D120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 r s t a   p r i m i t k a  /     i z d a t k 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BA68D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1.-6.2023. 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55046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IZVORNI PLAN 2024.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97C14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1.-6.2024. 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DDDDE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96304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9D7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B061F" w:rsidRPr="006B061F" w14:paraId="1D843DC6" w14:textId="77777777" w:rsidTr="00436E40">
        <w:trPr>
          <w:trHeight w:val="225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484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6F4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074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3A505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28E4C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DCC76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DBC8D0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7=4/2*100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B3A52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8=4/3*100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E851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3D042809" w14:textId="77777777" w:rsidTr="00436E40">
        <w:trPr>
          <w:trHeight w:val="45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A04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C63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C61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DF63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247.143,04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A4C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A4C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23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335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67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6BA69ADD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C43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A311" w14:textId="4E6DB6F9" w:rsidR="0096513B" w:rsidRPr="006B061F" w:rsidRDefault="006B061F" w:rsidP="009651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  <w:r w:rsidR="009651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8.1.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D988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zaduživanja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0FBE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247.143,04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BF7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5A09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80B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FD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E4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1703345A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8C1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E24C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C3E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863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030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236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E8E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DD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F34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4BAB1B70" w14:textId="77777777" w:rsidTr="00436E40">
        <w:trPr>
          <w:trHeight w:val="450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2BB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5450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C11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A60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63.676,71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6A4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51.517,68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102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30.375,14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71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47,70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82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58,96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70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1FDA0DCC" w14:textId="77777777" w:rsidTr="00436E40">
        <w:trPr>
          <w:trHeight w:val="450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880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7F55" w14:textId="007A7623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  <w:r w:rsidR="009651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BCB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394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63.676,71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EC1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51.517,68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4246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30.375,14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7C8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47,70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E27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58,96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019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02C73512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060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CC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18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B0A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D8C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0EA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BCE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547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616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AD6B255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DBB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26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E9C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CF0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7DD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22D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FF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4F7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43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4357317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251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43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Izvor 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93B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hr-HR"/>
              </w:rPr>
              <w:t>Oznaka prihoda i primitaka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4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BDC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8E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E13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03E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7CB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5F2DA23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330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DFD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54A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D1C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A45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858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89C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42D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86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CBBD12C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63F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6F6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254D" w14:textId="0CA29AFF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Vlas</w:t>
            </w:r>
            <w:r w:rsidR="0099376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</w:t>
            </w: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iti prihodi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D51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80B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DBC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24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19F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C53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361C3BD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862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B26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F037" w14:textId="5520F07E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za pos</w:t>
            </w:r>
            <w:r w:rsidR="0099376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</w:t>
            </w: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bne namjene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480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4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388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832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5F2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C35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A575FB4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E90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64D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C8F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B58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B0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F0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693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908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E58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821F44C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4E2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751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240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Pomoći- EU sredstva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2C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75E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4D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A3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58E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184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E293320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CA4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926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A6F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AC3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AD9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5E6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8CD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4F7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A01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2ADE122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547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9DE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7.1.</w:t>
            </w:r>
          </w:p>
        </w:tc>
        <w:tc>
          <w:tcPr>
            <w:tcW w:w="5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12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prodaje ili zamjene nefinancijske imovine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C81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0C1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EA9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255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84C0F25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921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6EA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C9C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Namjenski primici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60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A1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B9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B81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954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00A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607E006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C28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795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9.1.</w:t>
            </w:r>
          </w:p>
        </w:tc>
        <w:tc>
          <w:tcPr>
            <w:tcW w:w="5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911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Višak prihoda i primitaka prenesen iz prethodnih godina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DA3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E09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048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CE4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472FE1A" w14:textId="77777777" w:rsidTr="00436E4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F2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CFE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83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50C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038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9AC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8F5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09A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12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B5E6D9E" w14:textId="77777777" w:rsidR="00436E40" w:rsidRDefault="00436E40" w:rsidP="006B06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  <w:sectPr w:rsidR="00436E40" w:rsidSect="00436E40">
          <w:type w:val="continuous"/>
          <w:pgSz w:w="16838" w:h="11906" w:orient="landscape"/>
          <w:pgMar w:top="1134" w:right="1418" w:bottom="1134" w:left="709" w:header="709" w:footer="709" w:gutter="0"/>
          <w:cols w:space="708"/>
          <w:docGrid w:linePitch="360"/>
        </w:sectPr>
      </w:pPr>
    </w:p>
    <w:tbl>
      <w:tblPr>
        <w:tblW w:w="15339" w:type="dxa"/>
        <w:tblLook w:val="04A0" w:firstRow="1" w:lastRow="0" w:firstColumn="1" w:lastColumn="0" w:noHBand="0" w:noVBand="1"/>
      </w:tblPr>
      <w:tblGrid>
        <w:gridCol w:w="873"/>
        <w:gridCol w:w="1115"/>
        <w:gridCol w:w="1972"/>
        <w:gridCol w:w="686"/>
        <w:gridCol w:w="1514"/>
        <w:gridCol w:w="460"/>
        <w:gridCol w:w="1049"/>
        <w:gridCol w:w="1533"/>
        <w:gridCol w:w="78"/>
        <w:gridCol w:w="1250"/>
        <w:gridCol w:w="1310"/>
        <w:gridCol w:w="179"/>
        <w:gridCol w:w="786"/>
        <w:gridCol w:w="874"/>
        <w:gridCol w:w="1660"/>
      </w:tblGrid>
      <w:tr w:rsidR="006B061F" w:rsidRPr="006B061F" w14:paraId="02BF2B4E" w14:textId="77777777" w:rsidTr="00436E40">
        <w:trPr>
          <w:gridAfter w:val="2"/>
          <w:wAfter w:w="2534" w:type="dxa"/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A296" w14:textId="77777777" w:rsid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8AF448D" w14:textId="77777777" w:rsidR="00092A9B" w:rsidRDefault="00092A9B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4688B43" w14:textId="77777777" w:rsidR="00092A9B" w:rsidRDefault="00092A9B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FD445B2" w14:textId="77777777" w:rsidR="00092A9B" w:rsidRDefault="00092A9B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70EF532" w14:textId="77777777" w:rsidR="00092A9B" w:rsidRDefault="00092A9B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64E767A" w14:textId="77777777" w:rsidR="00092A9B" w:rsidRDefault="00092A9B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A8AFB2C" w14:textId="77777777" w:rsidR="00092A9B" w:rsidRPr="006B061F" w:rsidRDefault="00092A9B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9BA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394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0F1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A53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AFB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B21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6E0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FF0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7B42EFA" w14:textId="77777777" w:rsidTr="00436E40">
        <w:trPr>
          <w:trHeight w:val="315"/>
        </w:trPr>
        <w:tc>
          <w:tcPr>
            <w:tcW w:w="153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EEBA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RAČUNA FINANCIRANJA PREMA IZVORIMA FINANCIRANJA</w:t>
            </w:r>
          </w:p>
        </w:tc>
      </w:tr>
      <w:tr w:rsidR="006B061F" w:rsidRPr="006B061F" w14:paraId="36F0574F" w14:textId="77777777" w:rsidTr="00436E40">
        <w:trPr>
          <w:trHeight w:val="300"/>
        </w:trPr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B129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45E8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512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9352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815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6C99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4117F74" w14:textId="77777777" w:rsidTr="00436E40">
        <w:trPr>
          <w:trHeight w:val="630"/>
        </w:trPr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52470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BROJČANA OZNAKA I NAZIV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7C4691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OSTVARENJE/ IZVRŠENJE </w:t>
            </w: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1.-6.2023. 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ABECC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 ILI REBALANS 2024.*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A7B921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OSTVARENJE/IZVRŠENJE </w:t>
            </w: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1.-6.2024.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76063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D98D5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INDEKS**</w:t>
            </w:r>
          </w:p>
        </w:tc>
      </w:tr>
      <w:tr w:rsidR="006B061F" w:rsidRPr="006B061F" w14:paraId="363FBE72" w14:textId="77777777" w:rsidTr="00436E40">
        <w:trPr>
          <w:trHeight w:val="255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536E6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BFBA3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57A46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4BB84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E924A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6=5/2*100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2F0E2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7=5/4*100</w:t>
            </w:r>
          </w:p>
        </w:tc>
      </w:tr>
      <w:tr w:rsidR="006B061F" w:rsidRPr="006B061F" w14:paraId="5C33DBA8" w14:textId="77777777" w:rsidTr="00436E40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FD0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PRIMICI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82D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247.143,04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1E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62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2E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EC7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B061F" w:rsidRPr="006B061F" w14:paraId="4F14A510" w14:textId="77777777" w:rsidTr="00436E40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9AB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Namjenski prihodi od zaduživanja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35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247.143,04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BE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BE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11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75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B061F" w:rsidRPr="006B061F" w14:paraId="432C36FE" w14:textId="77777777" w:rsidTr="00436E40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31B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8.1.Namjenski prihodi od zaduživanja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9D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247.143,04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4D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06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2D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929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B061F" w:rsidRPr="006B061F" w14:paraId="660A84BF" w14:textId="77777777" w:rsidTr="00436E40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6987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IZDACI 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36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63.676,71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C00C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51.518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D85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30.375,14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7FD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3D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58,96</w:t>
            </w:r>
          </w:p>
        </w:tc>
      </w:tr>
      <w:tr w:rsidR="006B061F" w:rsidRPr="006B061F" w14:paraId="706A5264" w14:textId="77777777" w:rsidTr="00436E40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8C0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1.1. Opći prihodi i primici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86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22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51.517,68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711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30.375,14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95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16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58,96</w:t>
            </w:r>
          </w:p>
        </w:tc>
      </w:tr>
      <w:tr w:rsidR="006B061F" w:rsidRPr="006B061F" w14:paraId="2165F0A7" w14:textId="77777777" w:rsidTr="00436E40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A88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Namjenski prihodi od zaduživanja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A54E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63.676,71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741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F750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E8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ED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2F5C155F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95FF57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1C31FE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BBC650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644356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B92890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2F611E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AD93A3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436E40" w:rsidSect="00436E40">
          <w:type w:val="continuous"/>
          <w:pgSz w:w="16838" w:h="11906" w:orient="landscape"/>
          <w:pgMar w:top="1134" w:right="1418" w:bottom="1134" w:left="709" w:header="709" w:footer="709" w:gutter="0"/>
          <w:cols w:space="708"/>
          <w:docGrid w:linePitch="360"/>
        </w:sectPr>
      </w:pPr>
    </w:p>
    <w:p w14:paraId="35AB1024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616"/>
        <w:gridCol w:w="1807"/>
        <w:gridCol w:w="1820"/>
        <w:gridCol w:w="1234"/>
        <w:gridCol w:w="219"/>
        <w:gridCol w:w="219"/>
        <w:gridCol w:w="219"/>
      </w:tblGrid>
      <w:tr w:rsidR="006B061F" w:rsidRPr="006B061F" w14:paraId="0FAE2AB7" w14:textId="77777777" w:rsidTr="006B061F">
        <w:trPr>
          <w:trHeight w:val="300"/>
        </w:trPr>
        <w:tc>
          <w:tcPr>
            <w:tcW w:w="23500" w:type="dxa"/>
            <w:gridSpan w:val="7"/>
            <w:noWrap/>
            <w:hideMark/>
          </w:tcPr>
          <w:p w14:paraId="46143125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  <w:r w:rsidRPr="006B061F">
              <w:rPr>
                <w:rFonts w:ascii="Arial" w:hAnsi="Arial" w:cs="Arial"/>
                <w:b/>
                <w:bCs/>
              </w:rPr>
              <w:t xml:space="preserve">                                                            2. POSEBNI DIO PRORAČUNA</w:t>
            </w:r>
          </w:p>
        </w:tc>
      </w:tr>
      <w:tr w:rsidR="006B061F" w:rsidRPr="006B061F" w14:paraId="5B667A20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27A972E4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42" w:type="dxa"/>
            <w:noWrap/>
            <w:hideMark/>
          </w:tcPr>
          <w:p w14:paraId="2AA9687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4" w:type="dxa"/>
            <w:noWrap/>
            <w:hideMark/>
          </w:tcPr>
          <w:p w14:paraId="4018D28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4" w:type="dxa"/>
            <w:noWrap/>
            <w:hideMark/>
          </w:tcPr>
          <w:p w14:paraId="13515B3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324FC1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2CE8A1A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38F4C1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359E41AE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0567F5F8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  <w:r w:rsidRPr="006B061F">
              <w:rPr>
                <w:rFonts w:ascii="Arial" w:hAnsi="Arial" w:cs="Arial"/>
                <w:b/>
                <w:bCs/>
              </w:rPr>
              <w:t>2A  REKAPITULACIJA IZVRŠENJA PROGRAMA</w:t>
            </w:r>
          </w:p>
        </w:tc>
        <w:tc>
          <w:tcPr>
            <w:tcW w:w="3042" w:type="dxa"/>
            <w:noWrap/>
            <w:hideMark/>
          </w:tcPr>
          <w:p w14:paraId="0053E47E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4" w:type="dxa"/>
            <w:noWrap/>
            <w:hideMark/>
          </w:tcPr>
          <w:p w14:paraId="2D716E7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4" w:type="dxa"/>
            <w:noWrap/>
            <w:hideMark/>
          </w:tcPr>
          <w:p w14:paraId="73A8C4D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2C9572D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C641F49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28112AA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67C39414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134A711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42" w:type="dxa"/>
            <w:noWrap/>
            <w:hideMark/>
          </w:tcPr>
          <w:p w14:paraId="29E1B17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4" w:type="dxa"/>
            <w:noWrap/>
            <w:hideMark/>
          </w:tcPr>
          <w:p w14:paraId="5261CC7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4" w:type="dxa"/>
            <w:noWrap/>
            <w:hideMark/>
          </w:tcPr>
          <w:p w14:paraId="0CEEC25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EA2187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B90473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908201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4031BD7E" w14:textId="77777777" w:rsidTr="006B061F">
        <w:trPr>
          <w:trHeight w:val="480"/>
        </w:trPr>
        <w:tc>
          <w:tcPr>
            <w:tcW w:w="15130" w:type="dxa"/>
            <w:noWrap/>
            <w:hideMark/>
          </w:tcPr>
          <w:p w14:paraId="5514A3EC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  <w:r w:rsidRPr="006B061F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3042" w:type="dxa"/>
            <w:hideMark/>
          </w:tcPr>
          <w:p w14:paraId="13E17AB7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  <w:r w:rsidRPr="006B061F">
              <w:rPr>
                <w:rFonts w:ascii="Arial" w:hAnsi="Arial" w:cs="Arial"/>
                <w:b/>
                <w:bCs/>
              </w:rPr>
              <w:t>IZVORNI PLAN 2024.*</w:t>
            </w:r>
          </w:p>
        </w:tc>
        <w:tc>
          <w:tcPr>
            <w:tcW w:w="3064" w:type="dxa"/>
            <w:hideMark/>
          </w:tcPr>
          <w:p w14:paraId="4C2D7A1F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  <w:r w:rsidRPr="006B061F">
              <w:rPr>
                <w:rFonts w:ascii="Arial" w:hAnsi="Arial" w:cs="Arial"/>
                <w:b/>
                <w:bCs/>
              </w:rPr>
              <w:t xml:space="preserve"> IZVRŠENJE </w:t>
            </w:r>
            <w:r w:rsidRPr="006B061F">
              <w:rPr>
                <w:rFonts w:ascii="Arial" w:hAnsi="Arial" w:cs="Arial"/>
                <w:b/>
                <w:bCs/>
              </w:rPr>
              <w:br/>
              <w:t xml:space="preserve">1.-6.2024. </w:t>
            </w:r>
          </w:p>
        </w:tc>
        <w:tc>
          <w:tcPr>
            <w:tcW w:w="2024" w:type="dxa"/>
            <w:hideMark/>
          </w:tcPr>
          <w:p w14:paraId="07B2E795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  <w:r w:rsidRPr="006B061F">
              <w:rPr>
                <w:rFonts w:ascii="Arial" w:hAnsi="Arial" w:cs="Arial"/>
                <w:b/>
                <w:bCs/>
              </w:rPr>
              <w:t>INDEKS**</w:t>
            </w:r>
          </w:p>
        </w:tc>
        <w:tc>
          <w:tcPr>
            <w:tcW w:w="80" w:type="dxa"/>
            <w:noWrap/>
            <w:hideMark/>
          </w:tcPr>
          <w:p w14:paraId="756AFD51" w14:textId="77777777" w:rsidR="006B061F" w:rsidRPr="006B061F" w:rsidRDefault="006B061F" w:rsidP="006B061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" w:type="dxa"/>
            <w:noWrap/>
            <w:hideMark/>
          </w:tcPr>
          <w:p w14:paraId="2485037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DE39E0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2E2DAD99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4F3F73E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3042" w:type="dxa"/>
            <w:noWrap/>
            <w:hideMark/>
          </w:tcPr>
          <w:p w14:paraId="504E125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3064" w:type="dxa"/>
            <w:noWrap/>
            <w:hideMark/>
          </w:tcPr>
          <w:p w14:paraId="5E21D6D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2024" w:type="dxa"/>
            <w:noWrap/>
            <w:hideMark/>
          </w:tcPr>
          <w:p w14:paraId="533BC40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(4/3)*100</w:t>
            </w:r>
          </w:p>
        </w:tc>
        <w:tc>
          <w:tcPr>
            <w:tcW w:w="80" w:type="dxa"/>
            <w:noWrap/>
            <w:hideMark/>
          </w:tcPr>
          <w:p w14:paraId="36DC3D2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A22B74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0DD8B1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37552CBA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2969A1E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</w:t>
            </w:r>
          </w:p>
        </w:tc>
        <w:tc>
          <w:tcPr>
            <w:tcW w:w="3042" w:type="dxa"/>
            <w:noWrap/>
            <w:hideMark/>
          </w:tcPr>
          <w:p w14:paraId="54759E5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</w:t>
            </w:r>
          </w:p>
        </w:tc>
        <w:tc>
          <w:tcPr>
            <w:tcW w:w="3064" w:type="dxa"/>
            <w:noWrap/>
            <w:hideMark/>
          </w:tcPr>
          <w:p w14:paraId="3F47837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</w:t>
            </w:r>
          </w:p>
        </w:tc>
        <w:tc>
          <w:tcPr>
            <w:tcW w:w="2024" w:type="dxa"/>
            <w:noWrap/>
            <w:hideMark/>
          </w:tcPr>
          <w:p w14:paraId="358C01C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5</w:t>
            </w:r>
          </w:p>
        </w:tc>
        <w:tc>
          <w:tcPr>
            <w:tcW w:w="80" w:type="dxa"/>
            <w:noWrap/>
            <w:hideMark/>
          </w:tcPr>
          <w:p w14:paraId="572C8E4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35A031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F3675E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1A575AB0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59A1BC4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3042" w:type="dxa"/>
            <w:noWrap/>
            <w:hideMark/>
          </w:tcPr>
          <w:p w14:paraId="2CC1C2E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3064" w:type="dxa"/>
            <w:noWrap/>
            <w:hideMark/>
          </w:tcPr>
          <w:p w14:paraId="205F8F4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2024" w:type="dxa"/>
            <w:noWrap/>
            <w:hideMark/>
          </w:tcPr>
          <w:p w14:paraId="0D07A14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80" w:type="dxa"/>
            <w:noWrap/>
            <w:hideMark/>
          </w:tcPr>
          <w:p w14:paraId="78C40E5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4680E9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7051DD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5C1CD51C" w14:textId="77777777" w:rsidTr="006B061F">
        <w:trPr>
          <w:trHeight w:val="300"/>
        </w:trPr>
        <w:tc>
          <w:tcPr>
            <w:tcW w:w="15130" w:type="dxa"/>
            <w:hideMark/>
          </w:tcPr>
          <w:p w14:paraId="243EDCC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1001 Javna uprava i administracija - redovna djelatnost, tekući programi</w:t>
            </w:r>
          </w:p>
        </w:tc>
        <w:tc>
          <w:tcPr>
            <w:tcW w:w="3042" w:type="dxa"/>
            <w:noWrap/>
            <w:hideMark/>
          </w:tcPr>
          <w:p w14:paraId="1AA91CD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83.981,00</w:t>
            </w:r>
          </w:p>
        </w:tc>
        <w:tc>
          <w:tcPr>
            <w:tcW w:w="3064" w:type="dxa"/>
            <w:noWrap/>
            <w:hideMark/>
          </w:tcPr>
          <w:p w14:paraId="64C3DCF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56.001,87</w:t>
            </w:r>
          </w:p>
        </w:tc>
        <w:tc>
          <w:tcPr>
            <w:tcW w:w="2024" w:type="dxa"/>
            <w:noWrap/>
            <w:hideMark/>
          </w:tcPr>
          <w:p w14:paraId="4901A5E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66,68</w:t>
            </w:r>
          </w:p>
        </w:tc>
        <w:tc>
          <w:tcPr>
            <w:tcW w:w="80" w:type="dxa"/>
            <w:noWrap/>
            <w:hideMark/>
          </w:tcPr>
          <w:p w14:paraId="5F479B5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59201AF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FB69FC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2705E306" w14:textId="77777777" w:rsidTr="006B061F">
        <w:trPr>
          <w:trHeight w:val="300"/>
        </w:trPr>
        <w:tc>
          <w:tcPr>
            <w:tcW w:w="15130" w:type="dxa"/>
            <w:hideMark/>
          </w:tcPr>
          <w:p w14:paraId="59286D0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1002 Javna uprava i administracija - redovna djelatnost</w:t>
            </w:r>
          </w:p>
        </w:tc>
        <w:tc>
          <w:tcPr>
            <w:tcW w:w="3042" w:type="dxa"/>
            <w:noWrap/>
            <w:hideMark/>
          </w:tcPr>
          <w:p w14:paraId="7EEADDC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18.657,00</w:t>
            </w:r>
          </w:p>
        </w:tc>
        <w:tc>
          <w:tcPr>
            <w:tcW w:w="3064" w:type="dxa"/>
            <w:noWrap/>
            <w:hideMark/>
          </w:tcPr>
          <w:p w14:paraId="134A5B3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2.085,12</w:t>
            </w:r>
          </w:p>
        </w:tc>
        <w:tc>
          <w:tcPr>
            <w:tcW w:w="2024" w:type="dxa"/>
            <w:noWrap/>
            <w:hideMark/>
          </w:tcPr>
          <w:p w14:paraId="269AB4B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11,18</w:t>
            </w:r>
          </w:p>
        </w:tc>
        <w:tc>
          <w:tcPr>
            <w:tcW w:w="80" w:type="dxa"/>
            <w:noWrap/>
            <w:hideMark/>
          </w:tcPr>
          <w:p w14:paraId="1814630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1277EA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3336DB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715C605C" w14:textId="77777777" w:rsidTr="006B061F">
        <w:trPr>
          <w:trHeight w:val="300"/>
        </w:trPr>
        <w:tc>
          <w:tcPr>
            <w:tcW w:w="15130" w:type="dxa"/>
            <w:hideMark/>
          </w:tcPr>
          <w:p w14:paraId="27E31E3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1003 Uređenje i održavanje zgrada u vlasništvu općine Bizovac</w:t>
            </w:r>
          </w:p>
        </w:tc>
        <w:tc>
          <w:tcPr>
            <w:tcW w:w="3042" w:type="dxa"/>
            <w:noWrap/>
            <w:hideMark/>
          </w:tcPr>
          <w:p w14:paraId="4F0B174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153.803,00</w:t>
            </w:r>
          </w:p>
        </w:tc>
        <w:tc>
          <w:tcPr>
            <w:tcW w:w="3064" w:type="dxa"/>
            <w:noWrap/>
            <w:hideMark/>
          </w:tcPr>
          <w:p w14:paraId="778986F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123.861,33</w:t>
            </w:r>
          </w:p>
        </w:tc>
        <w:tc>
          <w:tcPr>
            <w:tcW w:w="2024" w:type="dxa"/>
            <w:noWrap/>
            <w:hideMark/>
          </w:tcPr>
          <w:p w14:paraId="720C839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80,53</w:t>
            </w:r>
          </w:p>
        </w:tc>
        <w:tc>
          <w:tcPr>
            <w:tcW w:w="80" w:type="dxa"/>
            <w:noWrap/>
            <w:hideMark/>
          </w:tcPr>
          <w:p w14:paraId="6520C5B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54DEE8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9C54E6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4A60FCAA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7FE99F0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1004 Administracija i upravljanje</w:t>
            </w:r>
          </w:p>
        </w:tc>
        <w:tc>
          <w:tcPr>
            <w:tcW w:w="3042" w:type="dxa"/>
            <w:noWrap/>
            <w:hideMark/>
          </w:tcPr>
          <w:p w14:paraId="4087E32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366.904,00</w:t>
            </w:r>
          </w:p>
        </w:tc>
        <w:tc>
          <w:tcPr>
            <w:tcW w:w="3064" w:type="dxa"/>
            <w:noWrap/>
            <w:hideMark/>
          </w:tcPr>
          <w:p w14:paraId="382348B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204.575,14</w:t>
            </w:r>
          </w:p>
        </w:tc>
        <w:tc>
          <w:tcPr>
            <w:tcW w:w="2024" w:type="dxa"/>
            <w:noWrap/>
            <w:hideMark/>
          </w:tcPr>
          <w:p w14:paraId="3CAA12C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55,76</w:t>
            </w:r>
          </w:p>
        </w:tc>
        <w:tc>
          <w:tcPr>
            <w:tcW w:w="80" w:type="dxa"/>
            <w:noWrap/>
            <w:hideMark/>
          </w:tcPr>
          <w:p w14:paraId="639F959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C3AA34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096204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7CD5CD2F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05C9DA8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1005 - Vlastiti pogon - opći rashodi</w:t>
            </w:r>
          </w:p>
        </w:tc>
        <w:tc>
          <w:tcPr>
            <w:tcW w:w="3042" w:type="dxa"/>
            <w:noWrap/>
            <w:hideMark/>
          </w:tcPr>
          <w:p w14:paraId="2BD04B0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53.329,00</w:t>
            </w:r>
          </w:p>
        </w:tc>
        <w:tc>
          <w:tcPr>
            <w:tcW w:w="3064" w:type="dxa"/>
            <w:noWrap/>
            <w:hideMark/>
          </w:tcPr>
          <w:p w14:paraId="70DBF06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37.526,18</w:t>
            </w:r>
          </w:p>
        </w:tc>
        <w:tc>
          <w:tcPr>
            <w:tcW w:w="2024" w:type="dxa"/>
            <w:noWrap/>
            <w:hideMark/>
          </w:tcPr>
          <w:p w14:paraId="40A3D3C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70,37</w:t>
            </w:r>
          </w:p>
        </w:tc>
        <w:tc>
          <w:tcPr>
            <w:tcW w:w="80" w:type="dxa"/>
            <w:noWrap/>
            <w:hideMark/>
          </w:tcPr>
          <w:p w14:paraId="6801348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1488C0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273023B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08A477C5" w14:textId="77777777" w:rsidTr="006B061F">
        <w:trPr>
          <w:trHeight w:val="480"/>
        </w:trPr>
        <w:tc>
          <w:tcPr>
            <w:tcW w:w="15130" w:type="dxa"/>
            <w:hideMark/>
          </w:tcPr>
          <w:p w14:paraId="312D716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1006 - Održavanje objekata i uređaja komunalne infrastrukture, uređenje i zaštita prostora</w:t>
            </w:r>
          </w:p>
        </w:tc>
        <w:tc>
          <w:tcPr>
            <w:tcW w:w="3042" w:type="dxa"/>
            <w:noWrap/>
            <w:hideMark/>
          </w:tcPr>
          <w:p w14:paraId="37640A2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211.039,00</w:t>
            </w:r>
          </w:p>
        </w:tc>
        <w:tc>
          <w:tcPr>
            <w:tcW w:w="3064" w:type="dxa"/>
            <w:noWrap/>
            <w:hideMark/>
          </w:tcPr>
          <w:p w14:paraId="13E5770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45.594,32</w:t>
            </w:r>
          </w:p>
        </w:tc>
        <w:tc>
          <w:tcPr>
            <w:tcW w:w="2024" w:type="dxa"/>
            <w:noWrap/>
            <w:hideMark/>
          </w:tcPr>
          <w:p w14:paraId="6514BFC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21,60</w:t>
            </w:r>
          </w:p>
        </w:tc>
        <w:tc>
          <w:tcPr>
            <w:tcW w:w="80" w:type="dxa"/>
            <w:noWrap/>
            <w:hideMark/>
          </w:tcPr>
          <w:p w14:paraId="680E2CE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2DC89A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19ABF29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4CBB239D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28936BF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1007 - Kapitalna ulaganja u infrastrukturu na području Općine Bizovac</w:t>
            </w:r>
          </w:p>
        </w:tc>
        <w:tc>
          <w:tcPr>
            <w:tcW w:w="3042" w:type="dxa"/>
            <w:noWrap/>
            <w:hideMark/>
          </w:tcPr>
          <w:p w14:paraId="3AA129A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2.484.463,00</w:t>
            </w:r>
          </w:p>
        </w:tc>
        <w:tc>
          <w:tcPr>
            <w:tcW w:w="3064" w:type="dxa"/>
            <w:noWrap/>
            <w:hideMark/>
          </w:tcPr>
          <w:p w14:paraId="53C71C5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263.621,91</w:t>
            </w:r>
          </w:p>
        </w:tc>
        <w:tc>
          <w:tcPr>
            <w:tcW w:w="2024" w:type="dxa"/>
            <w:noWrap/>
            <w:hideMark/>
          </w:tcPr>
          <w:p w14:paraId="189641E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10,61</w:t>
            </w:r>
          </w:p>
        </w:tc>
        <w:tc>
          <w:tcPr>
            <w:tcW w:w="80" w:type="dxa"/>
            <w:noWrap/>
            <w:hideMark/>
          </w:tcPr>
          <w:p w14:paraId="576B9CD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566C3D4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1783CA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501C5B97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4252152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1008. Potpora poljoprivredi - Poljoprivredni program</w:t>
            </w:r>
          </w:p>
        </w:tc>
        <w:tc>
          <w:tcPr>
            <w:tcW w:w="3042" w:type="dxa"/>
            <w:noWrap/>
            <w:hideMark/>
          </w:tcPr>
          <w:p w14:paraId="620342B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85.995,00</w:t>
            </w:r>
          </w:p>
        </w:tc>
        <w:tc>
          <w:tcPr>
            <w:tcW w:w="3064" w:type="dxa"/>
            <w:noWrap/>
            <w:hideMark/>
          </w:tcPr>
          <w:p w14:paraId="3222C7B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22.921,54</w:t>
            </w:r>
          </w:p>
        </w:tc>
        <w:tc>
          <w:tcPr>
            <w:tcW w:w="2024" w:type="dxa"/>
            <w:noWrap/>
            <w:hideMark/>
          </w:tcPr>
          <w:p w14:paraId="7B536BAC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26,65</w:t>
            </w:r>
          </w:p>
        </w:tc>
        <w:tc>
          <w:tcPr>
            <w:tcW w:w="80" w:type="dxa"/>
            <w:noWrap/>
            <w:hideMark/>
          </w:tcPr>
          <w:p w14:paraId="4A56A34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8C326D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71B5376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3509DA58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6AF2879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1009. Poticanje razvoja gospodarstva</w:t>
            </w:r>
          </w:p>
        </w:tc>
        <w:tc>
          <w:tcPr>
            <w:tcW w:w="3042" w:type="dxa"/>
            <w:noWrap/>
            <w:hideMark/>
          </w:tcPr>
          <w:p w14:paraId="7548C6F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14.600,00</w:t>
            </w:r>
          </w:p>
        </w:tc>
        <w:tc>
          <w:tcPr>
            <w:tcW w:w="3064" w:type="dxa"/>
            <w:noWrap/>
            <w:hideMark/>
          </w:tcPr>
          <w:p w14:paraId="04057ED9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6.083,00</w:t>
            </w:r>
          </w:p>
        </w:tc>
        <w:tc>
          <w:tcPr>
            <w:tcW w:w="2024" w:type="dxa"/>
            <w:noWrap/>
            <w:hideMark/>
          </w:tcPr>
          <w:p w14:paraId="61DFF63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41,66</w:t>
            </w:r>
          </w:p>
        </w:tc>
        <w:tc>
          <w:tcPr>
            <w:tcW w:w="80" w:type="dxa"/>
            <w:noWrap/>
            <w:hideMark/>
          </w:tcPr>
          <w:p w14:paraId="67F57C5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FAFDFB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2926153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0DA6B34F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560A2E3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1010. Demografske mjere</w:t>
            </w:r>
          </w:p>
        </w:tc>
        <w:tc>
          <w:tcPr>
            <w:tcW w:w="3042" w:type="dxa"/>
            <w:noWrap/>
            <w:hideMark/>
          </w:tcPr>
          <w:p w14:paraId="5F9CFD4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50.435,00</w:t>
            </w:r>
          </w:p>
        </w:tc>
        <w:tc>
          <w:tcPr>
            <w:tcW w:w="3064" w:type="dxa"/>
            <w:noWrap/>
            <w:hideMark/>
          </w:tcPr>
          <w:p w14:paraId="24AD773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7.801,23</w:t>
            </w:r>
          </w:p>
        </w:tc>
        <w:tc>
          <w:tcPr>
            <w:tcW w:w="2024" w:type="dxa"/>
            <w:noWrap/>
            <w:hideMark/>
          </w:tcPr>
          <w:p w14:paraId="2DC269F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15,47</w:t>
            </w:r>
          </w:p>
        </w:tc>
        <w:tc>
          <w:tcPr>
            <w:tcW w:w="80" w:type="dxa"/>
            <w:noWrap/>
            <w:hideMark/>
          </w:tcPr>
          <w:p w14:paraId="166725E9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E26099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44A338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75B704E0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4F39903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1011. Predškolski odgoj i obrazovanje - Javne potrebe u obrazovanju</w:t>
            </w:r>
          </w:p>
        </w:tc>
        <w:tc>
          <w:tcPr>
            <w:tcW w:w="3042" w:type="dxa"/>
            <w:noWrap/>
            <w:hideMark/>
          </w:tcPr>
          <w:p w14:paraId="6E5DDEB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770.403,00</w:t>
            </w:r>
          </w:p>
        </w:tc>
        <w:tc>
          <w:tcPr>
            <w:tcW w:w="3064" w:type="dxa"/>
            <w:noWrap/>
            <w:hideMark/>
          </w:tcPr>
          <w:p w14:paraId="223561A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142.472,82</w:t>
            </w:r>
          </w:p>
        </w:tc>
        <w:tc>
          <w:tcPr>
            <w:tcW w:w="2024" w:type="dxa"/>
            <w:noWrap/>
            <w:hideMark/>
          </w:tcPr>
          <w:p w14:paraId="74EF26D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18,49</w:t>
            </w:r>
          </w:p>
        </w:tc>
        <w:tc>
          <w:tcPr>
            <w:tcW w:w="80" w:type="dxa"/>
            <w:noWrap/>
            <w:hideMark/>
          </w:tcPr>
          <w:p w14:paraId="15B1FFA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8A9020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6BFC360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1DE226C0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0942FEC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1012. Javne potrebe u kulturi i religiji</w:t>
            </w:r>
          </w:p>
        </w:tc>
        <w:tc>
          <w:tcPr>
            <w:tcW w:w="3042" w:type="dxa"/>
            <w:noWrap/>
            <w:hideMark/>
          </w:tcPr>
          <w:p w14:paraId="6A343C3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98.602,00</w:t>
            </w:r>
          </w:p>
        </w:tc>
        <w:tc>
          <w:tcPr>
            <w:tcW w:w="3064" w:type="dxa"/>
            <w:noWrap/>
            <w:hideMark/>
          </w:tcPr>
          <w:p w14:paraId="70F68E0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38.519,19</w:t>
            </w:r>
          </w:p>
        </w:tc>
        <w:tc>
          <w:tcPr>
            <w:tcW w:w="2024" w:type="dxa"/>
            <w:noWrap/>
            <w:hideMark/>
          </w:tcPr>
          <w:p w14:paraId="3DB3750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39,07</w:t>
            </w:r>
          </w:p>
        </w:tc>
        <w:tc>
          <w:tcPr>
            <w:tcW w:w="80" w:type="dxa"/>
            <w:noWrap/>
            <w:hideMark/>
          </w:tcPr>
          <w:p w14:paraId="289DDA0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AC1E66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BB0EF8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2F640A58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07F54E4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 xml:space="preserve">Program 1013. Razvoj sporta i rekreacije  </w:t>
            </w:r>
          </w:p>
        </w:tc>
        <w:tc>
          <w:tcPr>
            <w:tcW w:w="3042" w:type="dxa"/>
            <w:noWrap/>
            <w:hideMark/>
          </w:tcPr>
          <w:p w14:paraId="68C8819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67.687,00</w:t>
            </w:r>
          </w:p>
        </w:tc>
        <w:tc>
          <w:tcPr>
            <w:tcW w:w="3064" w:type="dxa"/>
            <w:noWrap/>
            <w:hideMark/>
          </w:tcPr>
          <w:p w14:paraId="6F202D2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37.937,21</w:t>
            </w:r>
          </w:p>
        </w:tc>
        <w:tc>
          <w:tcPr>
            <w:tcW w:w="2024" w:type="dxa"/>
            <w:noWrap/>
            <w:hideMark/>
          </w:tcPr>
          <w:p w14:paraId="407062C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56,05</w:t>
            </w:r>
          </w:p>
        </w:tc>
        <w:tc>
          <w:tcPr>
            <w:tcW w:w="80" w:type="dxa"/>
            <w:noWrap/>
            <w:hideMark/>
          </w:tcPr>
          <w:p w14:paraId="328ADFE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4BBCEA6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3F37F3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1BEE2B4D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2BED8FA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1014. Financiranje programa i projekata u socijalnoj skrbi</w:t>
            </w:r>
          </w:p>
        </w:tc>
        <w:tc>
          <w:tcPr>
            <w:tcW w:w="3042" w:type="dxa"/>
            <w:noWrap/>
            <w:hideMark/>
          </w:tcPr>
          <w:p w14:paraId="53AC267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445.438,00</w:t>
            </w:r>
          </w:p>
        </w:tc>
        <w:tc>
          <w:tcPr>
            <w:tcW w:w="3064" w:type="dxa"/>
            <w:noWrap/>
            <w:hideMark/>
          </w:tcPr>
          <w:p w14:paraId="0E4DBE8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72.336,63</w:t>
            </w:r>
          </w:p>
        </w:tc>
        <w:tc>
          <w:tcPr>
            <w:tcW w:w="2024" w:type="dxa"/>
            <w:noWrap/>
            <w:hideMark/>
          </w:tcPr>
          <w:p w14:paraId="5792826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16,24</w:t>
            </w:r>
          </w:p>
        </w:tc>
        <w:tc>
          <w:tcPr>
            <w:tcW w:w="80" w:type="dxa"/>
            <w:noWrap/>
            <w:hideMark/>
          </w:tcPr>
          <w:p w14:paraId="2AA188F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120FC2D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1B1C56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2576F934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1AFFF5A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Program 1015. Protupožarna i civilna zaštita</w:t>
            </w:r>
          </w:p>
        </w:tc>
        <w:tc>
          <w:tcPr>
            <w:tcW w:w="3042" w:type="dxa"/>
            <w:noWrap/>
            <w:hideMark/>
          </w:tcPr>
          <w:p w14:paraId="687EE4F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36.308,00</w:t>
            </w:r>
          </w:p>
        </w:tc>
        <w:tc>
          <w:tcPr>
            <w:tcW w:w="3064" w:type="dxa"/>
            <w:noWrap/>
            <w:hideMark/>
          </w:tcPr>
          <w:p w14:paraId="6723FDB9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13.960,46</w:t>
            </w:r>
          </w:p>
        </w:tc>
        <w:tc>
          <w:tcPr>
            <w:tcW w:w="2024" w:type="dxa"/>
            <w:noWrap/>
            <w:hideMark/>
          </w:tcPr>
          <w:p w14:paraId="6AC9A26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38,45</w:t>
            </w:r>
          </w:p>
        </w:tc>
        <w:tc>
          <w:tcPr>
            <w:tcW w:w="80" w:type="dxa"/>
            <w:noWrap/>
            <w:hideMark/>
          </w:tcPr>
          <w:p w14:paraId="546867D1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4639677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B902F6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78771967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60430C9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42" w:type="dxa"/>
            <w:noWrap/>
            <w:hideMark/>
          </w:tcPr>
          <w:p w14:paraId="0747E33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4" w:type="dxa"/>
            <w:noWrap/>
            <w:hideMark/>
          </w:tcPr>
          <w:p w14:paraId="6BE56CD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4" w:type="dxa"/>
            <w:noWrap/>
            <w:hideMark/>
          </w:tcPr>
          <w:p w14:paraId="5B8D00C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80" w:type="dxa"/>
            <w:noWrap/>
            <w:hideMark/>
          </w:tcPr>
          <w:p w14:paraId="4B6353D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3C953E5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4868A5E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73112AAD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0C167BC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SVEUKUPNO</w:t>
            </w:r>
          </w:p>
        </w:tc>
        <w:tc>
          <w:tcPr>
            <w:tcW w:w="3042" w:type="dxa"/>
            <w:noWrap/>
            <w:hideMark/>
          </w:tcPr>
          <w:p w14:paraId="559768C5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4.941.644,00</w:t>
            </w:r>
          </w:p>
        </w:tc>
        <w:tc>
          <w:tcPr>
            <w:tcW w:w="3064" w:type="dxa"/>
            <w:noWrap/>
            <w:hideMark/>
          </w:tcPr>
          <w:p w14:paraId="2C9B217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1.075.297,95</w:t>
            </w:r>
          </w:p>
        </w:tc>
        <w:tc>
          <w:tcPr>
            <w:tcW w:w="2024" w:type="dxa"/>
            <w:noWrap/>
            <w:hideMark/>
          </w:tcPr>
          <w:p w14:paraId="56607CA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  <w:r w:rsidRPr="006B061F">
              <w:rPr>
                <w:rFonts w:ascii="Arial" w:hAnsi="Arial" w:cs="Arial"/>
              </w:rPr>
              <w:t> </w:t>
            </w:r>
          </w:p>
        </w:tc>
        <w:tc>
          <w:tcPr>
            <w:tcW w:w="80" w:type="dxa"/>
            <w:noWrap/>
            <w:hideMark/>
          </w:tcPr>
          <w:p w14:paraId="4E9B982B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229809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4D37DC74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  <w:tr w:rsidR="006B061F" w:rsidRPr="006B061F" w14:paraId="3C73C538" w14:textId="77777777" w:rsidTr="006B061F">
        <w:trPr>
          <w:trHeight w:val="300"/>
        </w:trPr>
        <w:tc>
          <w:tcPr>
            <w:tcW w:w="15130" w:type="dxa"/>
            <w:noWrap/>
            <w:hideMark/>
          </w:tcPr>
          <w:p w14:paraId="749F1532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42" w:type="dxa"/>
            <w:noWrap/>
            <w:hideMark/>
          </w:tcPr>
          <w:p w14:paraId="15FD242A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4" w:type="dxa"/>
            <w:noWrap/>
            <w:hideMark/>
          </w:tcPr>
          <w:p w14:paraId="2B61229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4" w:type="dxa"/>
            <w:noWrap/>
            <w:hideMark/>
          </w:tcPr>
          <w:p w14:paraId="4879EC8D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874BF4F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01DBE443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" w:type="dxa"/>
            <w:noWrap/>
            <w:hideMark/>
          </w:tcPr>
          <w:p w14:paraId="6BD09868" w14:textId="77777777" w:rsidR="006B061F" w:rsidRPr="006B061F" w:rsidRDefault="006B061F" w:rsidP="006B061F">
            <w:pPr>
              <w:jc w:val="both"/>
              <w:rPr>
                <w:rFonts w:ascii="Arial" w:hAnsi="Arial" w:cs="Arial"/>
              </w:rPr>
            </w:pPr>
          </w:p>
        </w:tc>
      </w:tr>
    </w:tbl>
    <w:p w14:paraId="27082B88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3E2F46E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D6D943" w14:textId="77777777" w:rsidR="00436E40" w:rsidRDefault="00436E40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436E40" w:rsidSect="00436E40">
          <w:pgSz w:w="16838" w:h="11906" w:orient="landscape"/>
          <w:pgMar w:top="1134" w:right="1418" w:bottom="1134" w:left="1276" w:header="709" w:footer="709" w:gutter="0"/>
          <w:cols w:space="708"/>
          <w:docGrid w:linePitch="360"/>
        </w:sectPr>
      </w:pPr>
    </w:p>
    <w:p w14:paraId="27DF1DF3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A370D6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1638" w:type="dxa"/>
        <w:tblLook w:val="04A0" w:firstRow="1" w:lastRow="0" w:firstColumn="1" w:lastColumn="0" w:noHBand="0" w:noVBand="1"/>
      </w:tblPr>
      <w:tblGrid>
        <w:gridCol w:w="1181"/>
        <w:gridCol w:w="563"/>
        <w:gridCol w:w="635"/>
        <w:gridCol w:w="5683"/>
        <w:gridCol w:w="1267"/>
        <w:gridCol w:w="1267"/>
        <w:gridCol w:w="1042"/>
      </w:tblGrid>
      <w:tr w:rsidR="006B061F" w:rsidRPr="006B061F" w14:paraId="562E25FB" w14:textId="77777777" w:rsidTr="0096513B">
        <w:trPr>
          <w:trHeight w:val="315"/>
        </w:trPr>
        <w:tc>
          <w:tcPr>
            <w:tcW w:w="11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103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2B  IZVJEŠTAJ PO ORGANIZACIJSKOJ KLASIFIKACIJI</w:t>
            </w:r>
          </w:p>
        </w:tc>
      </w:tr>
      <w:tr w:rsidR="006B061F" w:rsidRPr="006B061F" w14:paraId="76A5F26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3E38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C879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B562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4A78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CAB7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A7C40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D676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6B061F" w:rsidRPr="006B061F" w14:paraId="3F2D02DB" w14:textId="77777777" w:rsidTr="0096513B">
        <w:trPr>
          <w:trHeight w:val="480"/>
        </w:trPr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751348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591A7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2024.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588DD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IZVRŠENJE </w:t>
            </w: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 xml:space="preserve">1.-6.2024.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461F5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INDEKS**</w:t>
            </w:r>
          </w:p>
        </w:tc>
      </w:tr>
      <w:tr w:rsidR="006B061F" w:rsidRPr="006B061F" w14:paraId="40221FFC" w14:textId="77777777" w:rsidTr="0096513B">
        <w:trPr>
          <w:trHeight w:val="300"/>
        </w:trPr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CD35284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116C5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753B8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78F37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4=3/2*100</w:t>
            </w:r>
          </w:p>
        </w:tc>
      </w:tr>
      <w:tr w:rsidR="006B061F" w:rsidRPr="006B061F" w14:paraId="77DE04D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31E00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RAZDJEL 001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C6BA84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923C0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B92446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OPĆINA BIZOVAC - PREDSTAVNIČKA TIJELA I IZVRŠNA TIJELA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5689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4.941.644,00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3E8665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1.076.297,95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AA78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21,78</w:t>
            </w:r>
          </w:p>
        </w:tc>
      </w:tr>
      <w:tr w:rsidR="006B061F" w:rsidRPr="006B061F" w14:paraId="30AC620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BADD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95BA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D551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5CA7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OPĆINSKI NAČELNIK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413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83.981,00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4C7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56.001,87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426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66,68</w:t>
            </w:r>
          </w:p>
        </w:tc>
      </w:tr>
      <w:tr w:rsidR="006B061F" w:rsidRPr="006B061F" w14:paraId="6037AFD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A777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716C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0DF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08A3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OPĆINSKO VIJEĆE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1BA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18.657,00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B92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AF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11,18</w:t>
            </w:r>
          </w:p>
        </w:tc>
      </w:tr>
      <w:tr w:rsidR="006B061F" w:rsidRPr="006B061F" w14:paraId="1A8086F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1A34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26C6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69F4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99FD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UREĐENJE NASELJA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D4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153.803,00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A1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123.861,33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40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80,53</w:t>
            </w:r>
          </w:p>
        </w:tc>
      </w:tr>
      <w:tr w:rsidR="006B061F" w:rsidRPr="006B061F" w14:paraId="43A9AE5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5F11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DFC6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801F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0036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23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4.685.203,00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E3F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894.349,63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DB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19,09</w:t>
            </w:r>
          </w:p>
        </w:tc>
      </w:tr>
      <w:tr w:rsidR="006B061F" w:rsidRPr="006B061F" w14:paraId="11C9A24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10B0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EED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6E1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81F0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C01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023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36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4B92A5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358C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D19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298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614A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106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49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30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8F73C1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A18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CE3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6621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D742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E2C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866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FD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D98FAF3" w14:textId="77777777" w:rsidTr="0096513B">
        <w:trPr>
          <w:trHeight w:val="315"/>
        </w:trPr>
        <w:tc>
          <w:tcPr>
            <w:tcW w:w="11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9D91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2C  IZVJEŠTAJ PO ORGANIZACIJSKOJ I PROGRAMSKOJ KLASIFIKACIJI</w:t>
            </w:r>
          </w:p>
        </w:tc>
      </w:tr>
      <w:tr w:rsidR="006B061F" w:rsidRPr="006B061F" w14:paraId="5F1FBFD6" w14:textId="77777777" w:rsidTr="0096513B">
        <w:trPr>
          <w:trHeight w:val="36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28B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2E80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A550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D7F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64ED1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55D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99A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73B3F4C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00F4DA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Poz.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623FD5A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DBB4A2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5196A14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Vrsta rashoda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B0750E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2B7FE11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IZVRŠENJE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9AC31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6B061F" w:rsidRPr="006B061F" w14:paraId="5EEBC340" w14:textId="77777777" w:rsidTr="0096513B">
        <w:trPr>
          <w:trHeight w:val="195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6F7F65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1B2362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CD3779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7A0A3E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8BC5B3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2024.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D040A5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1.1.-30.6.2024.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0DC92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B061F" w:rsidRPr="006B061F" w14:paraId="3AE400C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5AE4A6A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A698804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D93F48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019525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6787EE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7A9B06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E1075C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7=6/5*100</w:t>
            </w:r>
          </w:p>
        </w:tc>
      </w:tr>
      <w:tr w:rsidR="006B061F" w:rsidRPr="006B061F" w14:paraId="5AE0EF2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EC083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C42D8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D4FD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C5F6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58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D5F1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6817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B061F" w:rsidRPr="006B061F" w14:paraId="29FB5177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center"/>
            <w:hideMark/>
          </w:tcPr>
          <w:p w14:paraId="02442F1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center"/>
            <w:hideMark/>
          </w:tcPr>
          <w:p w14:paraId="0CCF89D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10E7694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18BDA7EA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RASHODI I IZDACI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F87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4.941.644,00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560A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1.076.297,95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9F5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21,78</w:t>
            </w:r>
          </w:p>
        </w:tc>
      </w:tr>
      <w:tr w:rsidR="006B061F" w:rsidRPr="006B061F" w14:paraId="486BE70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1D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0D7E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90B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6C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E1E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C7A7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3C9A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B061F" w:rsidRPr="006B061F" w14:paraId="0D7778E8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E89FB4F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3E7AFFC2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  <w:hideMark/>
          </w:tcPr>
          <w:p w14:paraId="0FB28B4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 001 - URED OPĆINSKOG NAČELNIKA, PREDSTAVNIČKA I IZVRŠNA TIJELA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F95AF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4.941.644,00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C6A8A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1.202.564,94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5E4B653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24,34</w:t>
            </w:r>
          </w:p>
        </w:tc>
      </w:tr>
      <w:tr w:rsidR="006B061F" w:rsidRPr="006B061F" w14:paraId="02FA994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02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4ED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743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C54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458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D2FB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CD60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B061F" w:rsidRPr="006B061F" w14:paraId="4CE616DD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62D6825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5A525B9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49135A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01 - URED OPĆINSKOG NAČELNIKA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71C43A8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83.981,00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0065E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56.001,87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F6BFD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66,68</w:t>
            </w:r>
          </w:p>
        </w:tc>
      </w:tr>
      <w:tr w:rsidR="006B061F" w:rsidRPr="006B061F" w14:paraId="0550A07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F5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BD1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A1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A77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37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911D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DDF6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B061F" w:rsidRPr="006B061F" w14:paraId="0F22B195" w14:textId="77777777" w:rsidTr="0096513B">
        <w:trPr>
          <w:trHeight w:val="525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129404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69413C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9C86CC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1001 Javna uprava i administracija -  redovna djelatnost, tekući programi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902C4D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62.725,00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A4605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56.001,87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B3E46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89,28</w:t>
            </w:r>
          </w:p>
        </w:tc>
      </w:tr>
      <w:tr w:rsidR="006B061F" w:rsidRPr="006B061F" w14:paraId="2383600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4CE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7D4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CED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B5B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173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312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EB7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9890B0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4C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676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4FC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A100101 - Administrativno tehnički poslovi uprave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7E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97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37.864,67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2D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60,37</w:t>
            </w:r>
          </w:p>
        </w:tc>
      </w:tr>
      <w:tr w:rsidR="006B061F" w:rsidRPr="006B061F" w14:paraId="71E6F8F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1AE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CFB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5C4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C2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DAA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37.864,67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1B8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60,37</w:t>
            </w:r>
          </w:p>
        </w:tc>
      </w:tr>
      <w:tr w:rsidR="006B061F" w:rsidRPr="006B061F" w14:paraId="2E7ECB5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526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33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64C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169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43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B8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37.864,67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32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60,37</w:t>
            </w:r>
          </w:p>
        </w:tc>
      </w:tr>
      <w:tr w:rsidR="006B061F" w:rsidRPr="006B061F" w14:paraId="07956C8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4BC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1C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13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822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F9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36.043,00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02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17.800,39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9C8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49,39</w:t>
            </w:r>
          </w:p>
        </w:tc>
      </w:tr>
      <w:tr w:rsidR="006B061F" w:rsidRPr="006B061F" w14:paraId="031D4D4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0FF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5B7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49B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992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17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26.682,00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FB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20.064,28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E1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75,20</w:t>
            </w:r>
          </w:p>
        </w:tc>
      </w:tr>
      <w:tr w:rsidR="006B061F" w:rsidRPr="006B061F" w14:paraId="1E38E82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34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B2B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AAB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09B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E73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75A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9DB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31EE9F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A08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CAC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70F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A100102 - Tekuća zaliha proračuna - proračunska pričuva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9B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999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3C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4A9C77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72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C86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56E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CD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9CE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203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B056EE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63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F98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D8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15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D5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17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45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E87B11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9F2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C81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549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39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00A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F3A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8BC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75850E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10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B4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17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111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9DA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6C1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0A7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0B4DF6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317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AA3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409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A100103- Razvoj civilnog društva - donacije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ED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1EC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4.312,00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62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81,24</w:t>
            </w:r>
          </w:p>
        </w:tc>
      </w:tr>
      <w:tr w:rsidR="006B061F" w:rsidRPr="006B061F" w14:paraId="4E34544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68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A18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060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0860 - Rekreacija, kultura i religija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D45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13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3.205,00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3F4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120,76</w:t>
            </w:r>
          </w:p>
        </w:tc>
      </w:tr>
      <w:tr w:rsidR="006B061F" w:rsidRPr="006B061F" w14:paraId="61A277A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D4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0A6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C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8D2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261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515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4.312,00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62A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81,24</w:t>
            </w:r>
          </w:p>
        </w:tc>
      </w:tr>
      <w:tr w:rsidR="006B061F" w:rsidRPr="006B061F" w14:paraId="23FF63D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63D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FF1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48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A8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E8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191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4.313,00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AC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81,25</w:t>
            </w:r>
          </w:p>
        </w:tc>
      </w:tr>
      <w:tr w:rsidR="006B061F" w:rsidRPr="006B061F" w14:paraId="63AB6BA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8EF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B6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02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107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CDA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FF8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835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49436A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CC7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F98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730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A100104 - Obilježavanje dana Općine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BC3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7.984,00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80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EF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173,16</w:t>
            </w:r>
          </w:p>
        </w:tc>
      </w:tr>
      <w:tr w:rsidR="006B061F" w:rsidRPr="006B061F" w14:paraId="0B6DDC9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DCE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EFF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092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03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7.984,00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E9C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D9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173,16</w:t>
            </w:r>
          </w:p>
        </w:tc>
      </w:tr>
      <w:tr w:rsidR="006B061F" w:rsidRPr="006B061F" w14:paraId="022C22F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3F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09E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DF6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EE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1A2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7.984,00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04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4F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173,16</w:t>
            </w:r>
          </w:p>
        </w:tc>
      </w:tr>
      <w:tr w:rsidR="006B061F" w:rsidRPr="006B061F" w14:paraId="7291C23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CEE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287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9AB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933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36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7.984,00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0C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6B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173,16</w:t>
            </w:r>
          </w:p>
        </w:tc>
      </w:tr>
      <w:tr w:rsidR="006B061F" w:rsidRPr="006B061F" w14:paraId="5AF9F39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CF9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50F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DDA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67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0DA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1CE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60C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2C10E2C2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2024D55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D5D842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7A4AB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02 - OPĆINSKO VIJEĆE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35189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18.657,00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A088AF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4C81D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11,18</w:t>
            </w:r>
          </w:p>
        </w:tc>
      </w:tr>
      <w:tr w:rsidR="006B061F" w:rsidRPr="006B061F" w14:paraId="2CD9EC2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F9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B95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2A4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C04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5A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6562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3B7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01ECF481" w14:textId="77777777" w:rsidTr="0096513B">
        <w:trPr>
          <w:trHeight w:val="45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F46005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B87F7D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A3B3AE9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1002 Javna uprava i administracija - redovna djelatnost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D4FCDC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18.657,00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996B3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57984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11,18</w:t>
            </w:r>
          </w:p>
        </w:tc>
      </w:tr>
      <w:tr w:rsidR="006B061F" w:rsidRPr="006B061F" w14:paraId="5C62EDB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B72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44A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BF8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06A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8E3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868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C0A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5EBD3E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E18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7DB1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D43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A100101  - Administrativno tehnički poslovi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A8A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25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11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13,81</w:t>
            </w:r>
          </w:p>
        </w:tc>
      </w:tr>
      <w:tr w:rsidR="006B061F" w:rsidRPr="006B061F" w14:paraId="0D47AD8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20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4687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822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2B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07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37F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13,81</w:t>
            </w:r>
          </w:p>
        </w:tc>
      </w:tr>
      <w:tr w:rsidR="006B061F" w:rsidRPr="006B061F" w14:paraId="7E6545A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B2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EEC6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E6B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CA9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70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05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B6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13,81</w:t>
            </w:r>
          </w:p>
        </w:tc>
      </w:tr>
      <w:tr w:rsidR="006B061F" w:rsidRPr="006B061F" w14:paraId="61CCBD3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C31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D0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162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CA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DA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E3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17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13,81</w:t>
            </w:r>
          </w:p>
        </w:tc>
      </w:tr>
      <w:tr w:rsidR="006B061F" w:rsidRPr="006B061F" w14:paraId="29E4381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DE1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6AF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C34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037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889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A27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275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8DC6BB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1D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8C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AAB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A100103 - Potpora radu političkih stranaka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34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B7E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2F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92E032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47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CC0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8C8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CC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84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8D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0AB6B3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11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00A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33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374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8B3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6A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0E9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1C2B5A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68E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5CE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F4D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BDB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C92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16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6E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64078A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C3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78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929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5B7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CB3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FDD6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466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154F37F4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2262B2E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3F76465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774A20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03 - UREĐENJE NASELJA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107922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153.803,00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123A575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123.861,33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633578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80,53</w:t>
            </w:r>
          </w:p>
        </w:tc>
      </w:tr>
      <w:tr w:rsidR="006B061F" w:rsidRPr="006B061F" w14:paraId="4497AA6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3F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72C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BCC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C86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F46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FD3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131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3C8F7F2A" w14:textId="77777777" w:rsidTr="0096513B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971291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541C1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69CBE2D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1003 Uređenje i održavanje zgrada u vlasništvu općine Bizovac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638B4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153.803,00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874E2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123.861,33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71FDD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80,53</w:t>
            </w:r>
          </w:p>
        </w:tc>
      </w:tr>
      <w:tr w:rsidR="006B061F" w:rsidRPr="006B061F" w14:paraId="33ACFA2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4F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CC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E91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EF5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262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E44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B1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F5F765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7B0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21E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099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A100301 - Materijalni rashodi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C7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115.103,00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050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60.259,22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BE6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52,35</w:t>
            </w:r>
          </w:p>
        </w:tc>
      </w:tr>
      <w:tr w:rsidR="006B061F" w:rsidRPr="006B061F" w14:paraId="2207877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BF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083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5CE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0C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115.103,00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2E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60.259,22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668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52,35</w:t>
            </w:r>
          </w:p>
        </w:tc>
      </w:tr>
      <w:tr w:rsidR="006B061F" w:rsidRPr="006B061F" w14:paraId="296778A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9C3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FA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626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B4D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22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115.103,00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A5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60.259,22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83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52,35</w:t>
            </w:r>
          </w:p>
        </w:tc>
      </w:tr>
      <w:tr w:rsidR="006B061F" w:rsidRPr="006B061F" w14:paraId="5EFE63A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D26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49B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81B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24F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C5C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115.103,00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1B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60.259,22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8D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52,35</w:t>
            </w:r>
          </w:p>
        </w:tc>
      </w:tr>
      <w:tr w:rsidR="006B061F" w:rsidRPr="006B061F" w14:paraId="786AD19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F95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5DF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958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DB4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73A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E2B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D1B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5295C1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916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DB4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423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A100302 - Tekuće održavanje zgrada i prostora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B8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91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49.462,11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F6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152,66</w:t>
            </w:r>
          </w:p>
        </w:tc>
      </w:tr>
      <w:tr w:rsidR="006B061F" w:rsidRPr="006B061F" w14:paraId="59FEF49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7C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EFA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EFE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51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40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49.462,11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55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152,66</w:t>
            </w:r>
          </w:p>
        </w:tc>
      </w:tr>
      <w:tr w:rsidR="006B061F" w:rsidRPr="006B061F" w14:paraId="685A1AC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1A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25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EC4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25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0A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AC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49.462,11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8F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152,66</w:t>
            </w:r>
          </w:p>
        </w:tc>
      </w:tr>
      <w:tr w:rsidR="006B061F" w:rsidRPr="006B061F" w14:paraId="773DB0A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53F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F04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9C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D52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7B8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CA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49.462,11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94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152,66</w:t>
            </w:r>
          </w:p>
        </w:tc>
      </w:tr>
      <w:tr w:rsidR="006B061F" w:rsidRPr="006B061F" w14:paraId="1FE1A2E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C3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A56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B85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K100301 - Kapitalna ulaganja u prostor i opremu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67E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C64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14.140,00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AF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224,44</w:t>
            </w:r>
          </w:p>
        </w:tc>
      </w:tr>
      <w:tr w:rsidR="006B061F" w:rsidRPr="006B061F" w14:paraId="060F129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EC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A0A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AA9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413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C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14.140,00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759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224,44</w:t>
            </w:r>
          </w:p>
        </w:tc>
      </w:tr>
      <w:tr w:rsidR="006B061F" w:rsidRPr="006B061F" w14:paraId="26B2143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1F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C3C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8F4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2C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9E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1C3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14.140,00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35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224,44</w:t>
            </w:r>
          </w:p>
        </w:tc>
      </w:tr>
      <w:tr w:rsidR="006B061F" w:rsidRPr="006B061F" w14:paraId="0031FD7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5FD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1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04D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01A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31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4B5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14.140,00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28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224,44</w:t>
            </w:r>
          </w:p>
        </w:tc>
      </w:tr>
      <w:tr w:rsidR="006B061F" w:rsidRPr="006B061F" w14:paraId="426A81F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E4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2C3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911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8B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BF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81B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9C1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6D2D21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9A0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031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497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2D1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143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F41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2D1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0D8C7266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10D2135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63DEFB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71220EE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04 - JEDINSTVENI UPRAVNI ODJEL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2A2A2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4.685.203,00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743E79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894.357,43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1BC91DE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19,09</w:t>
            </w:r>
          </w:p>
        </w:tc>
      </w:tr>
      <w:tr w:rsidR="006B061F" w:rsidRPr="006B061F" w14:paraId="4263AEA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59D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76E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8E2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89F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8E5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DA35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D9E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07A71393" w14:textId="77777777" w:rsidTr="0096513B">
        <w:trPr>
          <w:trHeight w:val="51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530510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9A145E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14:paraId="2B033F8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1004 Opći poslovi  Općinske uprave - tekuće aktivnosti, redovno poslovanje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6A9EA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366.904,00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F9608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204.582,94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9BE614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55,76</w:t>
            </w:r>
          </w:p>
        </w:tc>
      </w:tr>
      <w:tr w:rsidR="006B061F" w:rsidRPr="006B061F" w14:paraId="6906F6B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B1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C4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517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75F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EF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992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1A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4E351B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6CD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D56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EA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A100401 - Administrativno tehnički poslovi uprave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DF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288.659,91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BB1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157.369,25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AE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54,52</w:t>
            </w:r>
          </w:p>
        </w:tc>
      </w:tr>
      <w:tr w:rsidR="006B061F" w:rsidRPr="006B061F" w14:paraId="79B0101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4C1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3AC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495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99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288.659,91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14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157.369,25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F6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54,52</w:t>
            </w:r>
          </w:p>
        </w:tc>
      </w:tr>
      <w:tr w:rsidR="006B061F" w:rsidRPr="006B061F" w14:paraId="2EC62A1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CF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E02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74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90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38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288.659,91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BA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157.369,25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62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54,52</w:t>
            </w:r>
          </w:p>
        </w:tc>
      </w:tr>
      <w:tr w:rsidR="006B061F" w:rsidRPr="006B061F" w14:paraId="39107C0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250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1B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5DA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4CE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D1D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190.847,00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CF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88.846,50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4A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46,55</w:t>
            </w:r>
          </w:p>
        </w:tc>
      </w:tr>
      <w:tr w:rsidR="006B061F" w:rsidRPr="006B061F" w14:paraId="5FF50F9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AEF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1B4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9D4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072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9CB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94.279,91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02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66.809,95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23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70,86</w:t>
            </w:r>
          </w:p>
        </w:tc>
      </w:tr>
      <w:tr w:rsidR="006B061F" w:rsidRPr="006B061F" w14:paraId="6C18288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9C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A08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CB3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D0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AC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4A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1.712,80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07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54,37</w:t>
            </w:r>
          </w:p>
        </w:tc>
      </w:tr>
      <w:tr w:rsidR="006B061F" w:rsidRPr="006B061F" w14:paraId="3758DEE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C1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4C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26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73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93B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F53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523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D8729A1" w14:textId="77777777" w:rsidTr="0096513B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EC0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C30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B7C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K100401 - Informatizacija rada, nabava uredske opreme i programa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9C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8.664,00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0B1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14.413,51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6F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166,36</w:t>
            </w:r>
          </w:p>
        </w:tc>
      </w:tr>
      <w:tr w:rsidR="006B061F" w:rsidRPr="006B061F" w14:paraId="2FDF828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F7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21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B0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A93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E5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8.664,00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9AF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14.413,51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E06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166,36</w:t>
            </w:r>
          </w:p>
        </w:tc>
      </w:tr>
      <w:tr w:rsidR="006B061F" w:rsidRPr="006B061F" w14:paraId="697271D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FD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523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21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19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00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DF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085B" w14:textId="4B515A70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2F1A81D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627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5C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6E9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40B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81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8.664,00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B8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13.788,51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FD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159,15</w:t>
            </w:r>
          </w:p>
        </w:tc>
      </w:tr>
      <w:tr w:rsidR="006B061F" w:rsidRPr="006B061F" w14:paraId="43620D2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9A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02D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C2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A6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900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6C9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87D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A25D2B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E2F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0E5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466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A100402 - Mjere zapošljavanja - hrvatski zavod za zapošljavanje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77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9.631,00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5F1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B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73914A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04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A2C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5D9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57E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( stručno osposobljavanje , javni radovi i drugo 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CC5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67C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8FD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9E7453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3A0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81E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4BF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F12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89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9.631,00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46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75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A7434A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4D5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D9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78E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2F4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80B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9.151,00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4A2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0B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7444DD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1D9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38B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FFF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B2B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62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66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F6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F538BE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9F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982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2DC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654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B51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604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D96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BAD4152" w14:textId="77777777" w:rsidTr="0096513B">
        <w:trPr>
          <w:trHeight w:val="5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FE7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2E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4BB8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A100403 - EU projekti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5D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CC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BEA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5C13275" w14:textId="77777777" w:rsidTr="0096513B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BE3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B64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6BC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0860 - Rashodi vezani za rekreaciju, kulturu i religiju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CBE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F94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46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5CAE46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72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8AA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C40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B2C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86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9AA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93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92AF70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758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A37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3F7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57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F2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8BD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08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5A68019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BE9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7E5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2289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A100404 - Otplata dugoročnog kunskog kredita za financiranje kapitalnog projekta Čuvarica baštine u srcu Bizovca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2A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53.949,09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4D7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31.363,17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BE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58,13</w:t>
            </w:r>
          </w:p>
        </w:tc>
      </w:tr>
      <w:tr w:rsidR="006B061F" w:rsidRPr="006B061F" w14:paraId="0CF6248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047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2AB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6E1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0112 - Financijski i fiskalni poslovi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70B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53.949,09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59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31.363,17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4E3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58,13</w:t>
            </w:r>
          </w:p>
        </w:tc>
      </w:tr>
      <w:tr w:rsidR="006B061F" w:rsidRPr="006B061F" w14:paraId="57062B5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E7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423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3F0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82E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C6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2.431,41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2E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1.311,19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0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53,93</w:t>
            </w:r>
          </w:p>
        </w:tc>
      </w:tr>
      <w:tr w:rsidR="006B061F" w:rsidRPr="006B061F" w14:paraId="46C19F5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791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D14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6E0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AE7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82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2.431,41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C5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1.311,19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921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53,93</w:t>
            </w:r>
          </w:p>
        </w:tc>
      </w:tr>
      <w:tr w:rsidR="006B061F" w:rsidRPr="006B061F" w14:paraId="40BAFA2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A4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D78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F75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EAA8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otplatu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184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51.517,68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B6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30.051,98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D4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58,33</w:t>
            </w:r>
          </w:p>
        </w:tc>
      </w:tr>
      <w:tr w:rsidR="006B061F" w:rsidRPr="006B061F" w14:paraId="6A2E70E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707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19a.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FA3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1B6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B1F9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FAE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51.517,68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77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30.051,98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73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58,33</w:t>
            </w:r>
          </w:p>
        </w:tc>
      </w:tr>
      <w:tr w:rsidR="006B061F" w:rsidRPr="006B061F" w14:paraId="7A6ACED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E6D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590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6CD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11AE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86A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BA6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71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EBA85E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2AF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F33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42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A100405 - Otplata kratkoročnog kredita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21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DB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18A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B45C05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A4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B00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13D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67B5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otplatu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CC9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66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492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2812CE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E64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19b.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04A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9D7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46CD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5E0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12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58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C0DC8FC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8DB71B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5A71A2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6A42B4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1005 - Vlastiti pogon - opći rashodi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31E2BF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53.329,00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788D03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6A968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70,37</w:t>
            </w:r>
          </w:p>
        </w:tc>
      </w:tr>
      <w:tr w:rsidR="006B061F" w:rsidRPr="006B061F" w14:paraId="68A24E9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28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CB3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63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6F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D83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B53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C28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06CB46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F4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B02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C80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A100501 Redovno održavanje opreme Vlastitog pogona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10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50.329,00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B6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6B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74,56</w:t>
            </w:r>
          </w:p>
        </w:tc>
      </w:tr>
      <w:tr w:rsidR="006B061F" w:rsidRPr="006B061F" w14:paraId="1B825AA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B0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E8D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ECC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: 3.1. Vlastiti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470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50.329,00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2B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95E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74,56</w:t>
            </w:r>
          </w:p>
        </w:tc>
      </w:tr>
      <w:tr w:rsidR="006B061F" w:rsidRPr="006B061F" w14:paraId="0878968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27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CFD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0F4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A6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50.329,00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46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CB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74,56</w:t>
            </w:r>
          </w:p>
        </w:tc>
      </w:tr>
      <w:tr w:rsidR="006B061F" w:rsidRPr="006B061F" w14:paraId="5D87A57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8E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3B9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1A9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08C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29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50.329,00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EB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671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74,56</w:t>
            </w:r>
          </w:p>
        </w:tc>
      </w:tr>
      <w:tr w:rsidR="006B061F" w:rsidRPr="006B061F" w14:paraId="4AB18FD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AF9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A97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24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45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60C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50.329,00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77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37.526,18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AA0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74,56</w:t>
            </w:r>
          </w:p>
        </w:tc>
      </w:tr>
      <w:tr w:rsidR="006B061F" w:rsidRPr="006B061F" w14:paraId="2141BD9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B84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2F3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15A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36B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6AF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671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A8C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7FA321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7DB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33C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C9E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K100501 - Ulaganja u opremu Vlastitog pogona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ECD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08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2EB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56C5EE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64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CC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A5F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: 1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AA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40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D54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491FFB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BB0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B49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DAE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44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BD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76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532868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BB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102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7B9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DD4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8D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2F8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121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0A13E0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BD8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CD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A7A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D6C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F0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BE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75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8143CD2" w14:textId="77777777" w:rsidTr="0096513B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4E702D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D64118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430116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1006 - Održavanje objekata i uređaja komunalne infrastrukture, uređenje i zaštita prostora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BC337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211.039,00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B44CE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46.594,32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9C00F3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22,08</w:t>
            </w:r>
          </w:p>
        </w:tc>
      </w:tr>
      <w:tr w:rsidR="006B061F" w:rsidRPr="006B061F" w14:paraId="1756CEF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12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FD9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DE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5B0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9FD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D5F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31A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459393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524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A1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6E6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A100601 -  Materijal i dijelovi za održavanje javne rasvjete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26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89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14.970,01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988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28,19</w:t>
            </w:r>
          </w:p>
        </w:tc>
      </w:tr>
      <w:tr w:rsidR="006B061F" w:rsidRPr="006B061F" w14:paraId="05B6A45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07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0C2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3DF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0640 - Ulična rasvjeta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07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24D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14.970,01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18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28,19</w:t>
            </w:r>
          </w:p>
        </w:tc>
      </w:tr>
      <w:tr w:rsidR="006B061F" w:rsidRPr="006B061F" w14:paraId="5AAAFD7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B4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39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5E9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057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D06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79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14.970,01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E6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28,19</w:t>
            </w:r>
          </w:p>
        </w:tc>
      </w:tr>
      <w:tr w:rsidR="006B061F" w:rsidRPr="006B061F" w14:paraId="0072984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5D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67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ED6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99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CA5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77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14.970,01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C7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28,19</w:t>
            </w:r>
          </w:p>
        </w:tc>
      </w:tr>
      <w:tr w:rsidR="006B061F" w:rsidRPr="006B061F" w14:paraId="69D90BB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D6F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915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ED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D6F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350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F8D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9C9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8ABDB6F" w14:textId="77777777" w:rsidTr="0096513B">
        <w:trPr>
          <w:trHeight w:val="4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7AE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FF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441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A100602 - Održavanje prometnih površina, ulica, nogostupa i prometne signalizacije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A72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69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10.328,41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382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31,13</w:t>
            </w:r>
          </w:p>
        </w:tc>
      </w:tr>
      <w:tr w:rsidR="006B061F" w:rsidRPr="006B061F" w14:paraId="59160510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0DE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772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A0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0660 - Rashodi vezani za stanovanje i kom.pogodnosti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DA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72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10.328,41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CE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31,13</w:t>
            </w:r>
          </w:p>
        </w:tc>
      </w:tr>
      <w:tr w:rsidR="006B061F" w:rsidRPr="006B061F" w14:paraId="78793D5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0C0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70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45C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9A4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EF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8F3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10.328,41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82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31,13</w:t>
            </w:r>
          </w:p>
        </w:tc>
      </w:tr>
      <w:tr w:rsidR="006B061F" w:rsidRPr="006B061F" w14:paraId="1293710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3CA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60C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D1B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2D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F2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AB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10.328,41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6A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31,13</w:t>
            </w:r>
          </w:p>
        </w:tc>
      </w:tr>
      <w:tr w:rsidR="006B061F" w:rsidRPr="006B061F" w14:paraId="5E083BF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28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D31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333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222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AD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641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992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81B118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5C6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F98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20F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A100603 - Održavanje zelenih površina u općini ( košenje, čiš. i dr.)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29E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72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7.573,08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4B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56,94</w:t>
            </w:r>
          </w:p>
        </w:tc>
      </w:tr>
      <w:tr w:rsidR="006B061F" w:rsidRPr="006B061F" w14:paraId="27A70E0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59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2A6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FD7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0660 - Rashodi vezani za stanovanje i kom.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A9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E48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8B7F19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918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05B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37B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pogodnosti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F85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1C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7.573,08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E3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56,94</w:t>
            </w:r>
          </w:p>
        </w:tc>
      </w:tr>
      <w:tr w:rsidR="006B061F" w:rsidRPr="006B061F" w14:paraId="6F9FFC4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E31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22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C29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0A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FD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37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7.573,08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4D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56,94</w:t>
            </w:r>
          </w:p>
        </w:tc>
      </w:tr>
      <w:tr w:rsidR="006B061F" w:rsidRPr="006B061F" w14:paraId="618F1CD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7A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24.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BA4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779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31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28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6E5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7.573,08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484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56,94</w:t>
            </w:r>
          </w:p>
        </w:tc>
      </w:tr>
      <w:tr w:rsidR="006B061F" w:rsidRPr="006B061F" w14:paraId="66CD83C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341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FE1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DC7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F9A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29C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AB0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BA5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847D5D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6F6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EE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6D8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A100604 - Odvoz velikog otpada i sanacija nelegalnih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BE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52D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3D9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B718CE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E4E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9AE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9A9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odlagališta smeća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0EB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1C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9B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3D705F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912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FB0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542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Funkcijska klasifikacija : 0560 - Poslovi i usluge zaštite okoliša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CF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EC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1B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AC38A0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798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C45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6C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4E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40D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97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2A42A2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0FF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E24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A72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1EE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18B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8A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69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E45F87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539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9D6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800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AA8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33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4D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5F5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4DDF9FF" w14:textId="77777777" w:rsidTr="0096513B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C16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832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51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A100605 Ostale djelatnosti na održavanju, zaštiti i unapređenju prostora (deratizacija, uništavanje komaraca, uklanjanje pasa lutalica i dr.)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3A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B9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24.460,65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15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43,21</w:t>
            </w:r>
          </w:p>
        </w:tc>
      </w:tr>
      <w:tr w:rsidR="006B061F" w:rsidRPr="006B061F" w14:paraId="566CE48C" w14:textId="77777777" w:rsidTr="0096513B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605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AB2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D41E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0760 - Poslovi i usluge zdravstva koji nisu 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C2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16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24.460,65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7D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43,21</w:t>
            </w:r>
          </w:p>
        </w:tc>
      </w:tr>
      <w:tr w:rsidR="006B061F" w:rsidRPr="006B061F" w14:paraId="3AEF41B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BC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A6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C57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64D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FE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56.316,00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D8E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24.460,65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DAA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43,43</w:t>
            </w:r>
          </w:p>
        </w:tc>
      </w:tr>
      <w:tr w:rsidR="006B061F" w:rsidRPr="006B061F" w14:paraId="57D29CD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C56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A61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87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BB4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36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56.316,00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584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24.460,65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5DA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43,43</w:t>
            </w:r>
          </w:p>
        </w:tc>
      </w:tr>
      <w:tr w:rsidR="006B061F" w:rsidRPr="006B061F" w14:paraId="154F10D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112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D30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361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A100606 - Održavanje nerazvrstanih cesta u Općini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F0F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063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371,00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92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1,40</w:t>
            </w:r>
          </w:p>
        </w:tc>
      </w:tr>
      <w:tr w:rsidR="006B061F" w:rsidRPr="006B061F" w14:paraId="755CF9C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56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02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4150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0451 - Cestovni prijevoz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9C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07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371,00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41F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1,40</w:t>
            </w:r>
          </w:p>
        </w:tc>
      </w:tr>
      <w:tr w:rsidR="006B061F" w:rsidRPr="006B061F" w14:paraId="4B4BBBE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C3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89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03C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5C7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B23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2E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371,00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65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1,40</w:t>
            </w:r>
          </w:p>
        </w:tc>
      </w:tr>
      <w:tr w:rsidR="006B061F" w:rsidRPr="006B061F" w14:paraId="22A7E40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85A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62F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448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65C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88F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47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371,00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C0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1,40</w:t>
            </w:r>
          </w:p>
        </w:tc>
      </w:tr>
      <w:tr w:rsidR="006B061F" w:rsidRPr="006B061F" w14:paraId="4CDD9DC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9DC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A1D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D1A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F87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95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EAC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1EA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C7BEAE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A75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C2D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C2D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A100607 - Održavanje groblja i mrtvačnica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6FB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E5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6.370,74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27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42,47</w:t>
            </w:r>
          </w:p>
        </w:tc>
      </w:tr>
      <w:tr w:rsidR="006B061F" w:rsidRPr="006B061F" w14:paraId="0B6453C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C3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B45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F58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0660 - Rashodi vezani za stanovanje i kom.pogodnosti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AE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8D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6.370,74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3A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42,47</w:t>
            </w:r>
          </w:p>
        </w:tc>
      </w:tr>
      <w:tr w:rsidR="006B061F" w:rsidRPr="006B061F" w14:paraId="6A6B7D3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E2B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762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75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157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58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C00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6.370,74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66B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42,47</w:t>
            </w:r>
          </w:p>
        </w:tc>
      </w:tr>
      <w:tr w:rsidR="006B061F" w:rsidRPr="006B061F" w14:paraId="47FDD66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F2C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BF2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7B0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CF4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E48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E8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6.370,74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17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42,47</w:t>
            </w:r>
          </w:p>
        </w:tc>
      </w:tr>
      <w:tr w:rsidR="006B061F" w:rsidRPr="006B061F" w14:paraId="41E6A588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3929DF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AC3CC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495934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1007 - Kapitalna ulaganja u infrastrukturu na području Općine Bizovac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94079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2.484.463,00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9828B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263.621,91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0308EE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10,61</w:t>
            </w:r>
          </w:p>
        </w:tc>
      </w:tr>
      <w:tr w:rsidR="006B061F" w:rsidRPr="006B061F" w14:paraId="39A37AA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310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36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465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5DC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9EB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95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94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C426040" w14:textId="77777777" w:rsidTr="0096513B">
        <w:trPr>
          <w:trHeight w:val="40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331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75D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7E1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100701 - Izrada planova i projekata (procjene, geod. katastarske podloge, energetska učinkovitost, projekti za EU)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49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93C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54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45,45</w:t>
            </w:r>
          </w:p>
        </w:tc>
      </w:tr>
      <w:tr w:rsidR="006B061F" w:rsidRPr="006B061F" w14:paraId="120D3C8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5D3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5C1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5353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89E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0D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42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45,45</w:t>
            </w:r>
          </w:p>
        </w:tc>
      </w:tr>
      <w:tr w:rsidR="006B061F" w:rsidRPr="006B061F" w14:paraId="7AC3759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5AD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972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F9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B54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D1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CA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48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45,45</w:t>
            </w:r>
          </w:p>
        </w:tc>
      </w:tr>
      <w:tr w:rsidR="006B061F" w:rsidRPr="006B061F" w14:paraId="1237061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565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AAC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B0F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C69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B1A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E24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A7B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45,45</w:t>
            </w:r>
          </w:p>
        </w:tc>
      </w:tr>
      <w:tr w:rsidR="006B061F" w:rsidRPr="006B061F" w14:paraId="10CC7BA5" w14:textId="77777777" w:rsidTr="0096513B">
        <w:trPr>
          <w:trHeight w:val="42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21F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C1F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E90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100702 -  Sufinanciranje stručnog tima za EU projekte Dvorac Valpovo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E30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290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4.075,26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2AC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50,94</w:t>
            </w:r>
          </w:p>
        </w:tc>
      </w:tr>
      <w:tr w:rsidR="006B061F" w:rsidRPr="006B061F" w14:paraId="63F27B9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25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96A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BC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EA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09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4.075,26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DD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50,94</w:t>
            </w:r>
          </w:p>
        </w:tc>
      </w:tr>
      <w:tr w:rsidR="006B061F" w:rsidRPr="006B061F" w14:paraId="1F053AA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ED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0C1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A83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57E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66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FE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4.075,26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0DB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50,94</w:t>
            </w:r>
          </w:p>
        </w:tc>
      </w:tr>
      <w:tr w:rsidR="006B061F" w:rsidRPr="006B061F" w14:paraId="388576E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580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27A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68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AE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89D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119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4.075,26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68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50,94</w:t>
            </w:r>
          </w:p>
        </w:tc>
      </w:tr>
      <w:tr w:rsidR="006B061F" w:rsidRPr="006B061F" w14:paraId="5836A7B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5F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506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D7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F12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17C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7E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C63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C7D2C75" w14:textId="77777777" w:rsidTr="0096513B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E37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67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E6EE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100703 -  Sufinanciranje nabave spremnika za komunalni otpad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918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59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47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555,00</w:t>
            </w:r>
          </w:p>
        </w:tc>
      </w:tr>
      <w:tr w:rsidR="006B061F" w:rsidRPr="006B061F" w14:paraId="14D9A05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6E9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EB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5A3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0511 - Gospodarenje otpadom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CF5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4B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13.876,00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A3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555,04</w:t>
            </w:r>
          </w:p>
        </w:tc>
      </w:tr>
      <w:tr w:rsidR="006B061F" w:rsidRPr="006B061F" w14:paraId="50E3FE7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A7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E3A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CCB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57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2E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13.877,00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49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555,08</w:t>
            </w:r>
          </w:p>
        </w:tc>
      </w:tr>
      <w:tr w:rsidR="006B061F" w:rsidRPr="006B061F" w14:paraId="593CA3D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69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15E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7B7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0B9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FEB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AD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13.878,00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B7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555,12</w:t>
            </w:r>
          </w:p>
        </w:tc>
      </w:tr>
      <w:tr w:rsidR="006B061F" w:rsidRPr="006B061F" w14:paraId="1F9CDEC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F8E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8DE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B42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546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90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DD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13.879,00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32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555,16</w:t>
            </w:r>
          </w:p>
        </w:tc>
      </w:tr>
      <w:tr w:rsidR="006B061F" w:rsidRPr="006B061F" w14:paraId="0272EEC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FD0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185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BC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96D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32A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49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421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17B5A88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34C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DD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924F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K100701 -  Kapitalna pomoć za izgradnju sustava za odvodnju i pročišćavanje otpadnih voda Bizovac - Samatovci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6C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A5E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27.183,05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BD2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27,18</w:t>
            </w:r>
          </w:p>
        </w:tc>
      </w:tr>
      <w:tr w:rsidR="006B061F" w:rsidRPr="006B061F" w14:paraId="0261A59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C8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9BB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381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0520 - Gospodarenje otpadnim vodama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5D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C4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27.183,05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79F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27,18</w:t>
            </w:r>
          </w:p>
        </w:tc>
      </w:tr>
      <w:tr w:rsidR="006B061F" w:rsidRPr="006B061F" w14:paraId="2CFBCF0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4A6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5CF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EFC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D8F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6B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07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27.183,05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65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27,18</w:t>
            </w:r>
          </w:p>
        </w:tc>
      </w:tr>
      <w:tr w:rsidR="006B061F" w:rsidRPr="006B061F" w14:paraId="384017E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F1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1BD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4BA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BD6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D9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D1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27.183,05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4FB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27,18</w:t>
            </w:r>
          </w:p>
        </w:tc>
      </w:tr>
      <w:tr w:rsidR="006B061F" w:rsidRPr="006B061F" w14:paraId="0FFE746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CE3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FE8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400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129F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491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E4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953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6B7E267" w14:textId="77777777" w:rsidTr="0096513B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0FA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566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068C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K100702 - Izgradnja ljetne pozornice i etno kuće u Cretu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D5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20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ED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2,50</w:t>
            </w:r>
          </w:p>
        </w:tc>
      </w:tr>
      <w:tr w:rsidR="006B061F" w:rsidRPr="006B061F" w14:paraId="63BF98C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46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5ED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CB84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ECF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4E3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95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2,50</w:t>
            </w:r>
          </w:p>
        </w:tc>
      </w:tr>
      <w:tr w:rsidR="006B061F" w:rsidRPr="006B061F" w14:paraId="2F6A341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48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70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74F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602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66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9A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7EB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2,50</w:t>
            </w:r>
          </w:p>
        </w:tc>
      </w:tr>
      <w:tr w:rsidR="006B061F" w:rsidRPr="006B061F" w14:paraId="21FE179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ACB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02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600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68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50E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E7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0E0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2,50</w:t>
            </w:r>
          </w:p>
        </w:tc>
      </w:tr>
      <w:tr w:rsidR="006B061F" w:rsidRPr="006B061F" w14:paraId="2569A78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0A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823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2EC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999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A45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CAA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8C5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948E0E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2D3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AF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934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K100703 - Izgradnja mini tržnice u Bizovcu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6E3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7F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F93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BF5FB0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E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46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5A8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DB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00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86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9C81A0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50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7C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CEE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75E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71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25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B8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631590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744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2F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0A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DC5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E5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9A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C3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0BB723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41B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F61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EBE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006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DA3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60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2E2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7AB7F9C" w14:textId="77777777" w:rsidTr="0096513B">
        <w:trPr>
          <w:trHeight w:val="5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8E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F71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F3A9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K100704 - Cesta , kanal i nogostup - spoj B. Radića ulica R. Hrvatske Bizovac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9C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79B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D5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F71AEA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48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80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747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0641 - Ulična rasvjeta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5E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F4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4A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65C6E0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76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DE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54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4BD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5E2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0E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71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1DB68C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E32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47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8E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D09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0BC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84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8B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F677F0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EA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459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1B7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FF1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056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B65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BA4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5C04FED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C51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27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6AE9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K100705 - Obnova nogostupa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7FF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489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D0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600B90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2CA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290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14D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FB6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D9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0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6CA320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660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4F8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41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C85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53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6CE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318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D7C099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68B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32B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0C8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F7B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50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2F1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6824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#VALUE!</w:t>
            </w:r>
          </w:p>
        </w:tc>
      </w:tr>
      <w:tr w:rsidR="006B061F" w:rsidRPr="006B061F" w14:paraId="1E2D027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97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87F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879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622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92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D9F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9CB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A631213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C39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0CF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F01E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K100706- Pješačko biciklistička staza u Valpovačkoj ulici u Bizovcu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CD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7A0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AA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9BB38A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47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E3F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17E3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48B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545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9E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825126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890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B9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8D6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B01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20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B1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12F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59D3A9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F6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BF5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5F8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8FF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924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D4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58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9CFF89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D1C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C5C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B1F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696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821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696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75B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660ECF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D15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C24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559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K100707 - Izgradnja staza na groblju Habjanovci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97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6C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68.958,63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D8A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115,46</w:t>
            </w:r>
          </w:p>
        </w:tc>
      </w:tr>
      <w:tr w:rsidR="006B061F" w:rsidRPr="006B061F" w14:paraId="4674AEB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4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6E5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27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74D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1B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68.958,63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3EE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115,46</w:t>
            </w:r>
          </w:p>
        </w:tc>
      </w:tr>
      <w:tr w:rsidR="006B061F" w:rsidRPr="006B061F" w14:paraId="591C51C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5BA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05F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BF5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A5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AAA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74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68.958,63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D0F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115,46</w:t>
            </w:r>
          </w:p>
        </w:tc>
      </w:tr>
      <w:tr w:rsidR="006B061F" w:rsidRPr="006B061F" w14:paraId="7D2C473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01D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2D5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2F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5F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898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59.725,00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F4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68.958,63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5C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115,46</w:t>
            </w:r>
          </w:p>
        </w:tc>
      </w:tr>
      <w:tr w:rsidR="006B061F" w:rsidRPr="006B061F" w14:paraId="48AD1E0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C7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91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819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0B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C2D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F5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447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ACCA53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12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6A7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C83F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K100708 - Izgradnja i uređenje dječjih igrališta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3C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BE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F6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BEC967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307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CD8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53E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32F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0A5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98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DEA795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08F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5B8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DAB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2B3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D8B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AD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18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2EFD93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50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8F2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C8B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0B9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7F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B05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262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6A6320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A0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EFC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950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210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464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4DA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4E5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8A9BA8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2EF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42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B9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K100709 - Izgradnja javne rasvjete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751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073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A4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8732E3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CA9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F9F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57C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F9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1A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0B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590230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B2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52F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BB5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157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B7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C22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48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4800E4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86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800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E61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B2E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1F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A5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DF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37A39FB" w14:textId="77777777" w:rsidTr="0096513B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F0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11C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8FA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03F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C06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F6F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741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7F00FA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039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79A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2E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K100710 - Jarboli za zastave ispred općine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B1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D6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9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559858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27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05A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B824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AB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4ED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E36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E269C7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DB0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F06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EDE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414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83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F59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BD1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121B5A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302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371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5A2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A1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03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F2E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64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CAFB4E2" w14:textId="77777777" w:rsidTr="0096513B">
        <w:trPr>
          <w:trHeight w:val="55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C3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E0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0D1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K100711 - Info pano u centru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3E6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84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8A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D2B0B8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10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919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B5E8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10F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C3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05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A849F9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2F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ECA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B0E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8F8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F0B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DC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62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247795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EB3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D5B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FE1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70B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73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5B0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1C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704C57B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D5B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4A6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18CEA" w14:textId="7B8222C4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K100712 - Centralno grijanje u društvenom domu </w:t>
            </w:r>
            <w:r w:rsidR="00A703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H</w:t>
            </w: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abjanovci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F2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79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AA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539CA4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F6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A8C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00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8A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0A2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A8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8D4795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96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B6B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4E5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355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A9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75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B4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85794B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871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AB8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731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499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3F3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F9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57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9C6F57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8A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58F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0B9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706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DD4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D4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59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9BF009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96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E6E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BC51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K100713 - Nabava teretnog vozila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36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F52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FC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A467A8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8B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AC7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F54D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F4F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129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6F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9A3E4B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B70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4D4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610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61F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263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D6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B4F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69D878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CFF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53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68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FA7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E3E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B0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5F6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D3687F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B36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665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996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K100714 - Hortikulturno uređenje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EC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43D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E4B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314DEA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F0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E74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027D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96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E7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5C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6FCCE7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C4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6A3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947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0E5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F9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42F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A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F28F32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72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15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534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C25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1F6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9B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A3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C42906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35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245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14D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957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88F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550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0F2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934782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B6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D2D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757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K100715 - Projektna dokumentacija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4CF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85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86.912,50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9A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69,53</w:t>
            </w:r>
          </w:p>
        </w:tc>
      </w:tr>
      <w:tr w:rsidR="006B061F" w:rsidRPr="006B061F" w14:paraId="726CDA2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1F5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B0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C12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2EE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AB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86.912,50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03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69,53</w:t>
            </w:r>
          </w:p>
        </w:tc>
      </w:tr>
      <w:tr w:rsidR="006B061F" w:rsidRPr="006B061F" w14:paraId="09801AE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F5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9A2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850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CE0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F2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D0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86.912,50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63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69,53</w:t>
            </w:r>
          </w:p>
        </w:tc>
      </w:tr>
      <w:tr w:rsidR="006B061F" w:rsidRPr="006B061F" w14:paraId="36EDB68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BC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B7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3C9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317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4A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055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86.912,50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3E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69,53</w:t>
            </w:r>
          </w:p>
        </w:tc>
      </w:tr>
      <w:tr w:rsidR="006B061F" w:rsidRPr="006B061F" w14:paraId="6CABAA1A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0A7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3A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9981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K100716 - Edukativno interpretacijski centri općine Bizovac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46A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4E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A9E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B910D1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A7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7D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121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B5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C0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7D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81DD17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FB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B7D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BF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DFF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00F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94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5FC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C03098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DEA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9D3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19C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DC3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DE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01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2F5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408E2CA" w14:textId="77777777" w:rsidTr="0096513B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D0F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1E3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F34A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K100717 - Izgradnja tribina i popravak krovišta NK BSK Bizovac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544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A8B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95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38C831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24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95F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9809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385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DF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D44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2C6DD4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4CF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903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E6C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19F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AD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74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02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3DC2B15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945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838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89F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C05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73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37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AF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28F3EA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B70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425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B3D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1E1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FE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F3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A13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0BAA78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8D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668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5F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812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6BD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EE0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50B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65188EF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4D5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1E9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100E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K100718 - Energetska obnova Olimpijskog doma u Brođancima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09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3C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00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ABCE39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F7C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E3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9379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F0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ABC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14E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B0E58C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0E5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400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225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164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B3B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A0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A4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72582C6" w14:textId="77777777" w:rsidTr="0096513B">
        <w:trPr>
          <w:trHeight w:val="37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DF7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179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1E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2C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56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6C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97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6F1323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E5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01A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A6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7AB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CE3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D0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1C3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344CEB4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1F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A27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FF0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K100719 - Solarne lampe i rekonstrukcija Olimpijskog stadiona Brođanci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776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66.950,00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8B6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16.950,00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E3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25,32</w:t>
            </w:r>
          </w:p>
        </w:tc>
      </w:tr>
      <w:tr w:rsidR="006B061F" w:rsidRPr="006B061F" w14:paraId="3EF63E8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A9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6E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BD8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B12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66.950,00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AE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16.950,00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2BE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25,32</w:t>
            </w:r>
          </w:p>
        </w:tc>
      </w:tr>
      <w:tr w:rsidR="006B061F" w:rsidRPr="006B061F" w14:paraId="36E59C7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3D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08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6CD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4A8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D4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66.950,00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62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16.950,00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68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25,32</w:t>
            </w:r>
          </w:p>
        </w:tc>
      </w:tr>
      <w:tr w:rsidR="006B061F" w:rsidRPr="006B061F" w14:paraId="27A1533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901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918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CE3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5DA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DBC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16.950,00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7B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16.950,00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2A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4AE538B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7E2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363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E7F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147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119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70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0F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9177EC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60D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3DE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507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EC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946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161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9F6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4163E1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05D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F51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F8A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K100720 - Obnova svlačionica NK Gaj Brođanci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85E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56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B7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038D14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47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E93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EDC8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7F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CF8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81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8EF12E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68B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03F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834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405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57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C4A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A7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E509E1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023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0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A38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B59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D8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5E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290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886B0C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E1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3BF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E5A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E6A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43E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AC7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EF2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ECCEF68" w14:textId="77777777" w:rsidTr="0096513B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23D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05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5B0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K100721 - Nadstrešnica NK Sloga 1958 u Samatovcima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02D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313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FF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0,09</w:t>
            </w:r>
          </w:p>
        </w:tc>
      </w:tr>
      <w:tr w:rsidR="006B061F" w:rsidRPr="006B061F" w14:paraId="6C1803B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286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8CB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78F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19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385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ECF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0,09</w:t>
            </w:r>
          </w:p>
        </w:tc>
      </w:tr>
      <w:tr w:rsidR="006B061F" w:rsidRPr="006B061F" w14:paraId="25A500C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4A5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A55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75B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8E8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AE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71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3B5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0,09</w:t>
            </w:r>
          </w:p>
        </w:tc>
      </w:tr>
      <w:tr w:rsidR="006B061F" w:rsidRPr="006B061F" w14:paraId="1A4AEB6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A42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F9F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EFA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276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2B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5CE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D6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0,09</w:t>
            </w:r>
          </w:p>
        </w:tc>
      </w:tr>
      <w:tr w:rsidR="006B061F" w:rsidRPr="006B061F" w14:paraId="40DD6C3C" w14:textId="77777777" w:rsidTr="0096513B">
        <w:trPr>
          <w:trHeight w:val="40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8DA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909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AE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K100722 - Energetska obnova stare zgrade općine u Bizovcu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D7B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E8A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68C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75D270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15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02A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A61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CAD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F3F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5F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76FBE9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F9D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16E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AB2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C2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C3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F41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AA5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4135A1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868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343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461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3EE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9C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34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C5A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2F0CEAA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E6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E0B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380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52C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0A3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C8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BFA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D8C54D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A38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19C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9E54B" w14:textId="77777777" w:rsidR="006B061F" w:rsidRPr="006B061F" w:rsidRDefault="006B061F" w:rsidP="006B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K100723 - Obnova zgrade NK Jadran Habjanovci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427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AF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5E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69181C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E9F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3F6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A6E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17D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C15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FFF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A982D0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30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E7C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D1B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79C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62A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38F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96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69D1DF4" w14:textId="77777777" w:rsidTr="0096513B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939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56.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2CF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F34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7B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0B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01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3C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3A9C89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F7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170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59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EEE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CB8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7E5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D08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3536EDA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AC4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24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A96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F8B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050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ADB9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231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7B8CCCB6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748078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15549B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FF9C77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1008. Potpora poljoprivredi - Poljoprivredni program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C67410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85.995,00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037A1E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22.921,54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14B29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26,65</w:t>
            </w:r>
          </w:p>
        </w:tc>
      </w:tr>
      <w:tr w:rsidR="006B061F" w:rsidRPr="006B061F" w14:paraId="60E6BB8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63E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12B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F8F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CB7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3C6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AFF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058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213032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A3C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CCB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C19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A100801 - Subvencije u poljoprivredi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EA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24.769,00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09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324,59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344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1,31</w:t>
            </w:r>
          </w:p>
        </w:tc>
      </w:tr>
      <w:tr w:rsidR="006B061F" w:rsidRPr="006B061F" w14:paraId="7FD7A89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989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370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83F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BF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24.769,00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0F2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324,59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85A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1,31</w:t>
            </w:r>
          </w:p>
        </w:tc>
      </w:tr>
      <w:tr w:rsidR="006B061F" w:rsidRPr="006B061F" w14:paraId="0E0BB41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AC6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AA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753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3F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DC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11.497,00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0A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324,59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F4C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2,82</w:t>
            </w:r>
          </w:p>
        </w:tc>
      </w:tr>
      <w:tr w:rsidR="006B061F" w:rsidRPr="006B061F" w14:paraId="675B455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8D8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72B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C33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6AD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C3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B04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40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43,75</w:t>
            </w:r>
          </w:p>
        </w:tc>
      </w:tr>
      <w:tr w:rsidR="006B061F" w:rsidRPr="006B061F" w14:paraId="6B18038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71E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58a.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DC1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5B4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EB5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2AF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03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6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75ABDD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156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58b.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0BC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579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1F5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34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56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149,59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57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6D4D02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E9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880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5AC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481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F61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D3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F08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07049FF" w14:textId="77777777" w:rsidTr="0096513B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13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6F1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38CF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A100802 - Održavanje i uređenje poljskih puteva u Općini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6C2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8D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5.017,45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C1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18,90</w:t>
            </w:r>
          </w:p>
        </w:tc>
      </w:tr>
      <w:tr w:rsidR="006B061F" w:rsidRPr="006B061F" w14:paraId="5924404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80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FED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67F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AE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642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5.017,45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69B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18,90</w:t>
            </w:r>
          </w:p>
        </w:tc>
      </w:tr>
      <w:tr w:rsidR="006B061F" w:rsidRPr="006B061F" w14:paraId="14AF906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4A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E78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C47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D95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4C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5A3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5.017,45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00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18,90</w:t>
            </w:r>
          </w:p>
        </w:tc>
      </w:tr>
      <w:tr w:rsidR="006B061F" w:rsidRPr="006B061F" w14:paraId="4F0E4F9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6AD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40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8B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110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0EA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506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5.017,45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0FC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18,90</w:t>
            </w:r>
          </w:p>
        </w:tc>
      </w:tr>
      <w:tr w:rsidR="006B061F" w:rsidRPr="006B061F" w14:paraId="46234AB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0F0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AAD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69B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B3F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16E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2FC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C40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17444D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FF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94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624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A100803 - Uređenje kanalske mreže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E7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EC6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17.079,50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5F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51,47</w:t>
            </w:r>
          </w:p>
        </w:tc>
      </w:tr>
      <w:tr w:rsidR="006B061F" w:rsidRPr="006B061F" w14:paraId="359F476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07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751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CADC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A5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3D7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17.079,50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3D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51,47</w:t>
            </w:r>
          </w:p>
        </w:tc>
      </w:tr>
      <w:tr w:rsidR="006B061F" w:rsidRPr="006B061F" w14:paraId="7324574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EAE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410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DB0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40F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02E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E9C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17.079,50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4D6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51,47</w:t>
            </w:r>
          </w:p>
        </w:tc>
      </w:tr>
      <w:tr w:rsidR="006B061F" w:rsidRPr="006B061F" w14:paraId="7204CADC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B18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828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346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99A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4D7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D2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17.079,50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E85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51,47</w:t>
            </w:r>
          </w:p>
        </w:tc>
      </w:tr>
      <w:tr w:rsidR="006B061F" w:rsidRPr="006B061F" w14:paraId="42AFDF9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519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6F0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BFC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E82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A04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716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DD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56B5ED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08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B21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2133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A100804 - Zaštita divljači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41E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3C5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9DB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33,33</w:t>
            </w:r>
          </w:p>
        </w:tc>
      </w:tr>
      <w:tr w:rsidR="006B061F" w:rsidRPr="006B061F" w14:paraId="50927EC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D3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BD5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85F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EB6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DC9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49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33,33</w:t>
            </w:r>
          </w:p>
        </w:tc>
      </w:tr>
      <w:tr w:rsidR="006B061F" w:rsidRPr="006B061F" w14:paraId="1FF9A82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7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1E0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AA1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D24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F36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18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75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33,33</w:t>
            </w:r>
          </w:p>
        </w:tc>
      </w:tr>
      <w:tr w:rsidR="006B061F" w:rsidRPr="006B061F" w14:paraId="3460D4C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C77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5F5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814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06C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3B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74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FE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C5606C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77C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FD0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E90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EE4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559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567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102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7703FF15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A699B9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083A2B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5050CE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1009. Poticanje razvoja gospodarstva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DCC16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995F1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6.083,00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85243E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0CD2627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C6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E8B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C81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13E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034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6E2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853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01E1FC9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E30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1F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3B6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A100901 - Subvencije trgovačkim društvima u javnom sektoru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69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75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5.530,00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379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3A4CF1D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19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537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C46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0830 - Službe emitiranja i izdavanja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9A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52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5.530,00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55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41D154B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E55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5BE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FB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601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93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53B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5.530,00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392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7F76F2D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02D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95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D84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437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F9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C1F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5.530,00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4F1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5F2FDE4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846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38A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607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BFF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5C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E25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E64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64656F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DF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A4D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F63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A100902 - Subvencije trgovačkim društvima u javnom sektoru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55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84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DD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048A643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6E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B2A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779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55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05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1C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3D0CD12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FD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67D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B82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FB6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168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3C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4B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1716B07B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D5E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BC8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CE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067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CA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92D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E1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6BC7082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4D0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CDF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A24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542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797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6F9A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C48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0FABCE33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D90478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143EF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ABF489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 1010  Demografske mjere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74FB2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50.435,00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77337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7.801,23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A23EF9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15,47</w:t>
            </w:r>
          </w:p>
        </w:tc>
      </w:tr>
      <w:tr w:rsidR="006B061F" w:rsidRPr="006B061F" w14:paraId="0E6D52F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398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5A1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1BD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28D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D37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475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A1C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E5996B1" w14:textId="77777777" w:rsidTr="0096513B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C6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C18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E6A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101001 - Pomoć mladim obiteljima u stambenom zbrinjavanju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01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97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601,23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568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15,10</w:t>
            </w:r>
          </w:p>
        </w:tc>
      </w:tr>
      <w:tr w:rsidR="006B061F" w:rsidRPr="006B061F" w14:paraId="288E57A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E4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D15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F18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44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0E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601,23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75F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15,10</w:t>
            </w:r>
          </w:p>
        </w:tc>
      </w:tr>
      <w:tr w:rsidR="006B061F" w:rsidRPr="006B061F" w14:paraId="5264E30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AA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841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868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904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E11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363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601,23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01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15,10</w:t>
            </w:r>
          </w:p>
        </w:tc>
      </w:tr>
      <w:tr w:rsidR="006B061F" w:rsidRPr="006B061F" w14:paraId="18FF54E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3E9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DF6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37C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DB2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35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F6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601,23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47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15,10</w:t>
            </w:r>
          </w:p>
        </w:tc>
      </w:tr>
      <w:tr w:rsidR="006B061F" w:rsidRPr="006B061F" w14:paraId="4C22539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C7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96C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33F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A101002- Potpora majkama za novorođeno dijete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E1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2F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97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18,08</w:t>
            </w:r>
          </w:p>
        </w:tc>
      </w:tr>
      <w:tr w:rsidR="006B061F" w:rsidRPr="006B061F" w14:paraId="06A84A5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E1A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CCE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2A4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1040 Obitelj i djeca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01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64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50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18,08</w:t>
            </w:r>
          </w:p>
        </w:tc>
      </w:tr>
      <w:tr w:rsidR="006B061F" w:rsidRPr="006B061F" w14:paraId="65AB720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DBB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EB7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9C6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09D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33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97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DA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18,08</w:t>
            </w:r>
          </w:p>
        </w:tc>
      </w:tr>
      <w:tr w:rsidR="006B061F" w:rsidRPr="006B061F" w14:paraId="5D8EF876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5A6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062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6BA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8D5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EC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259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262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18,08</w:t>
            </w:r>
          </w:p>
        </w:tc>
      </w:tr>
      <w:tr w:rsidR="006B061F" w:rsidRPr="006B061F" w14:paraId="5F42243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C1C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31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BA7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01F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145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A0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FAD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74F8F9B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23D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10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C1F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A101003 - Sufinanciranje prekvalifikacije dugo nezaposlenih i mladih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6C5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BA2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FF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7F0C11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DB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19B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7B5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B95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CDF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5F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59E064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5C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C4D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EF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420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C6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540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3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CE28E1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AA7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5FA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AF3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A78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91B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62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42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00BF6D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51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AE6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32F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E28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178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38E1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28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64E7DEF1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608E7F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EB7334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5385C5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 1011 Predškolski odgoj i obrazovanje - Javne potrebe u obrazovanju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E3ADB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770.403,00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301E2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142.472,82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A52C8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18,49</w:t>
            </w:r>
          </w:p>
        </w:tc>
      </w:tr>
      <w:tr w:rsidR="006B061F" w:rsidRPr="006B061F" w14:paraId="5BBB57B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B99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A65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7B4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3AC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5C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5F7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C0F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6F75C3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B45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6C4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CC5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A101101 - Sufinanciranje rada dječjeg vrtića Maslačak Bizovac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ED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193.210,00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4F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105.855,06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BE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54,79</w:t>
            </w:r>
          </w:p>
        </w:tc>
      </w:tr>
      <w:tr w:rsidR="006B061F" w:rsidRPr="006B061F" w14:paraId="2498373D" w14:textId="77777777" w:rsidTr="0096513B">
        <w:trPr>
          <w:trHeight w:val="42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1E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4F8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AE5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ECF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193.210,00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AF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105.855,06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62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54,79</w:t>
            </w:r>
          </w:p>
        </w:tc>
      </w:tr>
      <w:tr w:rsidR="006B061F" w:rsidRPr="006B061F" w14:paraId="2EAD906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E5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086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187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338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6E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193.210,00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93A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105.855,06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48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54,79</w:t>
            </w:r>
          </w:p>
        </w:tc>
      </w:tr>
      <w:tr w:rsidR="006B061F" w:rsidRPr="006B061F" w14:paraId="5099F3F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D45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68.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1E8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930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50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15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193.210,00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78F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105.855,06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09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54,79</w:t>
            </w:r>
          </w:p>
        </w:tc>
      </w:tr>
      <w:tr w:rsidR="006B061F" w:rsidRPr="006B061F" w14:paraId="7FF0CCD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A7D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2A5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24C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A101102 - Sufinanciranje 50% dječjeg vrtića izvan općine Bizovac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796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241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08C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7236BE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AC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14E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B9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30A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38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2BD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A467E9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E2E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2A1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6A3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23E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90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70F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86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F65566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EFB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903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033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68B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FBF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17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62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9CE1A58" w14:textId="77777777" w:rsidTr="0096513B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EED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70a.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20D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D28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79CA5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DC5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0D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E8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5681A7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D26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602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B4E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AC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4B5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0E0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AA8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CC06F92" w14:textId="77777777" w:rsidTr="0096513B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5F5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5BD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FED8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K101101- Dogradnja dječjeg vrtića Maslačak u Bizovcu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CE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6AE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1.315,41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7D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0,26</w:t>
            </w:r>
          </w:p>
        </w:tc>
      </w:tr>
      <w:tr w:rsidR="006B061F" w:rsidRPr="006B061F" w14:paraId="2EE13AA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11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3C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E6A4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52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8C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1.315,41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95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0,26</w:t>
            </w:r>
          </w:p>
        </w:tc>
      </w:tr>
      <w:tr w:rsidR="006B061F" w:rsidRPr="006B061F" w14:paraId="66D4309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C2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6D3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0A5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3F6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B7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220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1.315,00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7E1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427849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E55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70b.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AFB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D8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B73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0B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7E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1.315,41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0F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EF92EA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E2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46B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A40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01B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E37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09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C9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71AF0E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725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232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EF3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358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1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BF2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C0B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AFAFFA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25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9E5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AB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DC9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D9C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9F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8C4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4D3634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4EE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24C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CD1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A101103 - Sufinanciranje javnog prijevoza učenika i studenata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F3A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10A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25.682,91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BF5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77,40</w:t>
            </w:r>
          </w:p>
        </w:tc>
      </w:tr>
      <w:tr w:rsidR="006B061F" w:rsidRPr="006B061F" w14:paraId="1F95322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03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46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49E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092 I 094 srednjoškolsko obrazovanje I Visoka naobrazba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94D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838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25.682,91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84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77,40</w:t>
            </w:r>
          </w:p>
        </w:tc>
      </w:tr>
      <w:tr w:rsidR="006B061F" w:rsidRPr="006B061F" w14:paraId="1C74A18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F14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65A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3D6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114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871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9E0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25.682,91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15D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77,40</w:t>
            </w:r>
          </w:p>
        </w:tc>
      </w:tr>
      <w:tr w:rsidR="006B061F" w:rsidRPr="006B061F" w14:paraId="79569AE7" w14:textId="77777777" w:rsidTr="0096513B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23D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BAC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4FF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6B2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7D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0D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25.682,91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446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77,40</w:t>
            </w:r>
          </w:p>
        </w:tc>
      </w:tr>
      <w:tr w:rsidR="006B061F" w:rsidRPr="006B061F" w14:paraId="1117802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3D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4EC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C1D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530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4D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22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81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C94498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1BF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1F5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C27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A101104 - Stipendije učenicima i studentima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219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1C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9.484,44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1D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61,35</w:t>
            </w:r>
          </w:p>
        </w:tc>
      </w:tr>
      <w:tr w:rsidR="006B061F" w:rsidRPr="006B061F" w14:paraId="0020C3D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9F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1B5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6B5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092 I 094 srednjoškolsko obrazovanje I Visoka naobrazba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AB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539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9.484,44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43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61,35</w:t>
            </w:r>
          </w:p>
        </w:tc>
      </w:tr>
      <w:tr w:rsidR="006B061F" w:rsidRPr="006B061F" w14:paraId="01B08B1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C96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5A2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6BA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D50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610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9E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9.484,44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4EC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61,35</w:t>
            </w:r>
          </w:p>
        </w:tc>
      </w:tr>
      <w:tr w:rsidR="006B061F" w:rsidRPr="006B061F" w14:paraId="2555EE8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379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73B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9F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11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A3E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26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9.484,44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E5E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61,35</w:t>
            </w:r>
          </w:p>
        </w:tc>
      </w:tr>
      <w:tr w:rsidR="006B061F" w:rsidRPr="006B061F" w14:paraId="4ED9C81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75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B5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BE4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2D3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AAD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8FA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58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315C17B" w14:textId="77777777" w:rsidTr="0096513B">
        <w:trPr>
          <w:trHeight w:val="55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1B2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8A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E4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A101105 - Sufinanciranje kupovine udžbenika za učenike osnovne škole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75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95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9B7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FC23A56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78E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15D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52C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0BB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FFA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0AD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16C6551" w14:textId="77777777" w:rsidTr="0096513B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CE7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2B5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563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2D7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F6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49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0A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617251F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A4A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48E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A26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68B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14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261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BBA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087C5D7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02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93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363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CFD0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028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A5C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268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8806FE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A20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712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303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A101106 - Pomoć OŠ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B7E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9BD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64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10,17</w:t>
            </w:r>
          </w:p>
        </w:tc>
      </w:tr>
      <w:tr w:rsidR="006B061F" w:rsidRPr="006B061F" w14:paraId="7FC03F8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881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F93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D68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EC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26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47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10,17</w:t>
            </w:r>
          </w:p>
        </w:tc>
      </w:tr>
      <w:tr w:rsidR="006B061F" w:rsidRPr="006B061F" w14:paraId="1E7BED3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20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BF1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2C1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AB6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4C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D8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2D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10,17</w:t>
            </w:r>
          </w:p>
        </w:tc>
      </w:tr>
      <w:tr w:rsidR="006B061F" w:rsidRPr="006B061F" w14:paraId="35A2BFC4" w14:textId="77777777" w:rsidTr="0096513B">
        <w:trPr>
          <w:trHeight w:val="5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CA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107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1D4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6FF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D0B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EE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69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10,17</w:t>
            </w:r>
          </w:p>
        </w:tc>
      </w:tr>
      <w:tr w:rsidR="006B061F" w:rsidRPr="006B061F" w14:paraId="460DE60D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3A76ED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9539BD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78DBB3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1012. Javne potrebe u kulturi i religiji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35393A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98.602,00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8545EB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38.519,19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7C32F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39,07</w:t>
            </w:r>
          </w:p>
        </w:tc>
      </w:tr>
      <w:tr w:rsidR="006B061F" w:rsidRPr="006B061F" w14:paraId="250EE8F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500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CA3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A55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253D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8F3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C04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F2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06E3D4A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4CC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39D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30D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A101201 -  Bizovačke ljetne večeri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ACD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E26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1.543,69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DCD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4,07</w:t>
            </w:r>
          </w:p>
        </w:tc>
      </w:tr>
      <w:tr w:rsidR="006B061F" w:rsidRPr="006B061F" w14:paraId="7F862E5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25D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B02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A1C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32B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98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1.543,69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802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4,07</w:t>
            </w:r>
          </w:p>
        </w:tc>
      </w:tr>
      <w:tr w:rsidR="006B061F" w:rsidRPr="006B061F" w14:paraId="7D484A9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94E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4A2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3A5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1D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DD1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80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1.543,69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8E0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4,07</w:t>
            </w:r>
          </w:p>
        </w:tc>
      </w:tr>
      <w:tr w:rsidR="006B061F" w:rsidRPr="006B061F" w14:paraId="01D481F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295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E31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274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53F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F2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25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1.543,69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11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4,07</w:t>
            </w:r>
          </w:p>
        </w:tc>
      </w:tr>
      <w:tr w:rsidR="006B061F" w:rsidRPr="006B061F" w14:paraId="3BF353E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94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314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ECF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DC2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B4B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A34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CFB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B674D8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B10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F0D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50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A101202 -  Proljeće u Cretu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96F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DFD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3D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2BEA7E1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0B5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AD2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3D0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6A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F7A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E4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162,90</w:t>
            </w:r>
          </w:p>
        </w:tc>
      </w:tr>
      <w:tr w:rsidR="006B061F" w:rsidRPr="006B061F" w14:paraId="3712ADA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178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AA6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23D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B05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2E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2B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14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162,90</w:t>
            </w:r>
          </w:p>
        </w:tc>
      </w:tr>
      <w:tr w:rsidR="006B061F" w:rsidRPr="006B061F" w14:paraId="287644F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6F4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082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A8B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770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05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F5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70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FFD23D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0CE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83D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3F3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341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392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8A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4C5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DCFFCD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1FE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617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366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BFE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848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B11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D57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F8A453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4F3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2CA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C30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A101203 -  Ljetni susreti u Samatovcima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0AF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6A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1A0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50B58A2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C0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CC4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B65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9BF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33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A9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4DD48CE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91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DB7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280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F03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F7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66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E30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11DD8E1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DE5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DBE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C3E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058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1E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788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73F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BB2537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DED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4CF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7F7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976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3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6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17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9C805E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4F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D66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7E2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ED6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E5B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E6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F6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5D139A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DD5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059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BFF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A101204 - Djelatnost udruga u kulturi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F4A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5C1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3.765,50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C08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28,37</w:t>
            </w:r>
          </w:p>
        </w:tc>
      </w:tr>
      <w:tr w:rsidR="006B061F" w:rsidRPr="006B061F" w14:paraId="10F8C94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FB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7E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CF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E4A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7C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3.765,50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32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28,37</w:t>
            </w:r>
          </w:p>
        </w:tc>
      </w:tr>
      <w:tr w:rsidR="006B061F" w:rsidRPr="006B061F" w14:paraId="081DEC9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69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7DF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BC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14A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76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0C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3.765,50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36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28,37</w:t>
            </w:r>
          </w:p>
        </w:tc>
      </w:tr>
      <w:tr w:rsidR="006B061F" w:rsidRPr="006B061F" w14:paraId="01801E0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E01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57E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237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976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233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8B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3.765,50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F43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28,37</w:t>
            </w:r>
          </w:p>
        </w:tc>
      </w:tr>
      <w:tr w:rsidR="006B061F" w:rsidRPr="006B061F" w14:paraId="455A2E6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CE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870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281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6F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610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36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F11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75DE00C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2B9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525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8B7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A101205 - Olimpijske noći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749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208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3E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3E2C710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CF9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C2A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79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238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9D8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1ED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16D575E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D9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EEC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E62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F1B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85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08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B3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07710E5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0F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80.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0E1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830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F13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BC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6F6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13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515547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89D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AF6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17D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949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134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F56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AC7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9C29764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1A0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F66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B9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K101201 - Obnova sakralnih objekata kroz pomoć vjerskim zajednicama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BB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C7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93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6B061F" w:rsidRPr="006B061F" w14:paraId="3A5B6C29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E2F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1A4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77E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0840 - Religijske i druge službe zajednice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A04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B4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5A9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6B061F" w:rsidRPr="006B061F" w14:paraId="44110B37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C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680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86D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FB9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6B8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C87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F36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6B061F" w:rsidRPr="006B061F" w14:paraId="06A1F7EA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116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514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B9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2F1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DB9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7C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D7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6B061F" w:rsidRPr="006B061F" w14:paraId="7E8DFB9A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8E7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6DE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08A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1C0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DEA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CA48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ED4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61F" w:rsidRPr="006B061F" w14:paraId="17FDB803" w14:textId="77777777" w:rsidTr="0096513B">
        <w:trPr>
          <w:trHeight w:val="525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7FA424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6CC5C1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8F63CE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Program 1013. Razvoj sporta i rekreacije 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98AE2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67.687,00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02BA27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37.937,21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505BBA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56,05</w:t>
            </w:r>
          </w:p>
        </w:tc>
      </w:tr>
      <w:tr w:rsidR="006B061F" w:rsidRPr="006B061F" w14:paraId="03565BD9" w14:textId="77777777" w:rsidTr="0096513B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0E9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F6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FE5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87D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830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0B3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557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671E0DAE" w14:textId="77777777" w:rsidTr="0096513B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4E5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A73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BEA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A101301 - Djelatnost udruga u sportu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CB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67.687,00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43C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37.937,21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F83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56,05</w:t>
            </w:r>
          </w:p>
        </w:tc>
      </w:tr>
      <w:tr w:rsidR="006B061F" w:rsidRPr="006B061F" w14:paraId="0C660118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BE0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E90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E31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0810 - Službe rekreacije i sporta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E2B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67.687,00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506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37.937,21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DD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56,05</w:t>
            </w:r>
          </w:p>
        </w:tc>
      </w:tr>
      <w:tr w:rsidR="006B061F" w:rsidRPr="006B061F" w14:paraId="66BE65BE" w14:textId="77777777" w:rsidTr="0096513B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B69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3DB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598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ADD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259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67.687,00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188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37.937,21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89C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56,05</w:t>
            </w:r>
          </w:p>
        </w:tc>
      </w:tr>
      <w:tr w:rsidR="006B061F" w:rsidRPr="006B061F" w14:paraId="755F25F8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0AA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9B3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627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795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EF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B4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5.830,21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BF2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84,50</w:t>
            </w:r>
          </w:p>
        </w:tc>
      </w:tr>
      <w:tr w:rsidR="006B061F" w:rsidRPr="006B061F" w14:paraId="64D21E2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12B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85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6A4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CB2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DC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60.787,00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4C1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32.107,00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B0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52,82</w:t>
            </w:r>
          </w:p>
        </w:tc>
      </w:tr>
      <w:tr w:rsidR="006B061F" w:rsidRPr="006B061F" w14:paraId="4E18A028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D7FB21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6DFD8A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48820C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1014. Financiranje programa i projekata u socijalnoj skrbi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55ECB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445.438,00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0A6AAB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73.336,63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4EEF42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16,46</w:t>
            </w:r>
          </w:p>
        </w:tc>
      </w:tr>
      <w:tr w:rsidR="006B061F" w:rsidRPr="006B061F" w14:paraId="1886F45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F64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A9C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1D8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87C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BEE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579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753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8D0D66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FDD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A5C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9AA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A101401 - Pomoć za podmirenje troškova stanovanja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F13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30.131,00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FBC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6.376,39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1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21,16</w:t>
            </w:r>
          </w:p>
        </w:tc>
      </w:tr>
      <w:tr w:rsidR="006B061F" w:rsidRPr="006B061F" w14:paraId="5ED7660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BA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6BB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269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442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30.131,00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080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6.376,39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D4C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21,16</w:t>
            </w:r>
          </w:p>
        </w:tc>
      </w:tr>
      <w:tr w:rsidR="006B061F" w:rsidRPr="006B061F" w14:paraId="7EF0102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2B7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0C5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31D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5B6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44C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30.131,00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4F4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6.376,39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071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21,16</w:t>
            </w:r>
          </w:p>
        </w:tc>
      </w:tr>
      <w:tr w:rsidR="006B061F" w:rsidRPr="006B061F" w14:paraId="2856D4C2" w14:textId="77777777" w:rsidTr="0096513B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2EA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2E8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FE6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792B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E2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30.131,00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A88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6.376,39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6B1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21,16</w:t>
            </w:r>
          </w:p>
        </w:tc>
      </w:tr>
      <w:tr w:rsidR="006B061F" w:rsidRPr="006B061F" w14:paraId="2F3A5AE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B1B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15B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218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5BE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B6E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B8E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28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8203F5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A77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302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A4B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A101403 - Jednokratne pomoći socijalno ugroženim građanima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50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214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420,15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A29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105,57</w:t>
            </w:r>
          </w:p>
        </w:tc>
      </w:tr>
      <w:tr w:rsidR="006B061F" w:rsidRPr="006B061F" w14:paraId="6E6CA93D" w14:textId="77777777" w:rsidTr="0096513B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ED4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F82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02E2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F9B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A4C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420,15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D16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105,57</w:t>
            </w:r>
          </w:p>
        </w:tc>
      </w:tr>
      <w:tr w:rsidR="006B061F" w:rsidRPr="006B061F" w14:paraId="4682346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870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6A7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3D4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DC2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CA3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52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420,15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BD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105,57</w:t>
            </w:r>
          </w:p>
        </w:tc>
      </w:tr>
      <w:tr w:rsidR="006B061F" w:rsidRPr="006B061F" w14:paraId="7F28410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CC4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BC3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8BA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7C2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04B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AA5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AF3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E0D582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745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57C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E77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FA2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4A4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FC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420,15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27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315,90</w:t>
            </w:r>
          </w:p>
        </w:tc>
      </w:tr>
      <w:tr w:rsidR="006B061F" w:rsidRPr="006B061F" w14:paraId="537BB38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E1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886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E58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686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2B6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EF6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CB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618A1F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B76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F24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005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A101404 - Pomoć humanitarnim udrugama - sveti Vinko Paulski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BBF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82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4F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72E905C" w14:textId="77777777" w:rsidTr="0096513B">
        <w:trPr>
          <w:trHeight w:val="42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814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81D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4CF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094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EF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24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E31D9FA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E2A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FFB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2FC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C6E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197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58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978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301EF17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027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92D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7AF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C09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A5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186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3D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183627B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F54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836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1C8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E7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F04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DB4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82C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2BD8E15" w14:textId="77777777" w:rsidTr="0096513B">
        <w:trPr>
          <w:trHeight w:val="51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FB4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95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ED60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A101405 -  Pomoć humanitarnim udrugama - Crveni križ Valpovo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BB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C80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2.104,00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11E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108FD93C" w14:textId="77777777" w:rsidTr="0096513B">
        <w:trPr>
          <w:trHeight w:val="40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A5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32B9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9AE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82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392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2.104,00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705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353B54E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9BC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F7F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5E8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550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F4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FE3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2.104,00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28A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2CB3FF27" w14:textId="77777777" w:rsidTr="0096513B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F6C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359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C10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842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B3D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347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2.104,00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E4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41,66</w:t>
            </w:r>
          </w:p>
        </w:tc>
      </w:tr>
      <w:tr w:rsidR="006B061F" w:rsidRPr="006B061F" w14:paraId="5FAC976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877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B41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46A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3C2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6295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D3B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927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852D8A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21A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CA5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B71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A101406 - Zaželi priliku u općini Bizovac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6D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405.214,00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63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64.219,82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4C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15,85</w:t>
            </w:r>
          </w:p>
        </w:tc>
      </w:tr>
      <w:tr w:rsidR="006B061F" w:rsidRPr="006B061F" w14:paraId="49D4074C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8C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D1C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D1E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1020 Starost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36E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405.214,00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074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64.219,82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BE1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15,85</w:t>
            </w:r>
          </w:p>
        </w:tc>
      </w:tr>
      <w:tr w:rsidR="006B061F" w:rsidRPr="006B061F" w14:paraId="4FC3433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C1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C1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20A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EA6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62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405.214,00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E47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63.423,57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FCA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15,65</w:t>
            </w:r>
          </w:p>
        </w:tc>
      </w:tr>
      <w:tr w:rsidR="006B061F" w:rsidRPr="006B061F" w14:paraId="37B70171" w14:textId="77777777" w:rsidTr="0096513B">
        <w:trPr>
          <w:trHeight w:val="285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B02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89.,92.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CF3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4A6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A6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372.261,00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DFE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56.059,68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ABD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15,06</w:t>
            </w:r>
          </w:p>
        </w:tc>
      </w:tr>
      <w:tr w:rsidR="006B061F" w:rsidRPr="006B061F" w14:paraId="16001E9F" w14:textId="77777777" w:rsidTr="0096513B">
        <w:trPr>
          <w:trHeight w:val="300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A72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90.,93.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8C5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95A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785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9C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5.891,22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9C6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28,05</w:t>
            </w:r>
          </w:p>
        </w:tc>
      </w:tr>
      <w:tr w:rsidR="006B061F" w:rsidRPr="006B061F" w14:paraId="1DB09AC9" w14:textId="77777777" w:rsidTr="0096513B">
        <w:trPr>
          <w:trHeight w:val="300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998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91., 94.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D46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A53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56D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8B5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1BF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A38CD4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15D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94b.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997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6B8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140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456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BAC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7AE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8D3CB1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292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0573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FAC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4A4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898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733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796,25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75F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E31E2C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A35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724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FB4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47B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C8D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EBB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AE7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2CEB9AD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BF4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43C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939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A101407 - Sufinanciranje poštanskih usluga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07C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79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393,76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4C3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19,78</w:t>
            </w:r>
          </w:p>
        </w:tc>
      </w:tr>
      <w:tr w:rsidR="006B061F" w:rsidRPr="006B061F" w14:paraId="77763D8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623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03A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EAFD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49C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66F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393,76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53F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19,78</w:t>
            </w:r>
          </w:p>
        </w:tc>
      </w:tr>
      <w:tr w:rsidR="006B061F" w:rsidRPr="006B061F" w14:paraId="72DE0D6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7E3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500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07A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27A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E11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2F0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393,76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0D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19,78</w:t>
            </w:r>
          </w:p>
        </w:tc>
      </w:tr>
      <w:tr w:rsidR="006B061F" w:rsidRPr="006B061F" w14:paraId="1A49A11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950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6C4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D7F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792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6CC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4DE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393,76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C26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19,78</w:t>
            </w:r>
          </w:p>
        </w:tc>
      </w:tr>
      <w:tr w:rsidR="006B061F" w:rsidRPr="006B061F" w14:paraId="714AFD58" w14:textId="77777777" w:rsidTr="0096513B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65BA12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442D79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355CE6A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1015. Protupožarna i civilna zaštita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DDC9D7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36.308,00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909ED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13.960,46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E2B619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38,45</w:t>
            </w:r>
          </w:p>
        </w:tc>
      </w:tr>
      <w:tr w:rsidR="006B061F" w:rsidRPr="006B061F" w14:paraId="4921C85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1AF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7BA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99AA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083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10A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AFD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842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540D8881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F13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B03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F06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A101501- Civilna zaštita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438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A76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E8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853039A" w14:textId="77777777" w:rsidTr="0096513B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AA81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2B0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3BAD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0360 Rashodi za javni red i sigurnost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7C2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F1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4C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0CA5A222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161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66D2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406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BA5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6C0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5E7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338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6ABF41F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BA2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84A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5CB2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FFB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F9C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FD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E3C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497F2E9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6B0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7CBB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F5F6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CB0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1A7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220C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DF8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14498CA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0397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7C3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307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A101502 - Hrvatska gorska služba spašavanja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A50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39E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6C1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31C2C03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5764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8321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5F56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0360 Rashodi za javni red i sigurnost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EC2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3A1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0E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6F511E24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D52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E99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26B1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3B6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B5D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91C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B65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05E769D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328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459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05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FAFD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6C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1EE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72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6B061F" w:rsidRPr="006B061F" w14:paraId="3F699F56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726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9C6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DE0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A101503 - Vatrogasna zajednica Bizovac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78A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393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12.500,30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F22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73966E6D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6AC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1C08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256B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2A6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66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12.500,30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BB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4660A96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53F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296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672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4F9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F01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01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12.500,30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D58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186155E8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B1B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25B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1FA9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9C3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D3B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858D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12.500,30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130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6B061F" w:rsidRPr="006B061F" w14:paraId="44EE186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730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C1F1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1CE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A101504 - Zaštita od požara  - DVD Valpovo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C34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8AEC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78A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B33CF9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10EA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D79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B6E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2C3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017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F0A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5A57FD8E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CCF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277F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387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D98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179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EBF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BF0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17B77290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0926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EB7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2D64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2427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C94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86B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B1A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B061F" w:rsidRPr="006B061F" w14:paraId="728E76B9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7F9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6B3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1E8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D5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377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843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DB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B061F" w:rsidRPr="006B061F" w14:paraId="40F5D82F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9C34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609E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4C2F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A101505 - Zaštita od požara  -JPVP Grada Osijeka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AF85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5250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AE7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6B061F" w:rsidRPr="006B061F" w14:paraId="07592E45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4B88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6CB0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4BF8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2D22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2221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2F59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6B061F" w:rsidRPr="006B061F" w14:paraId="4E57CBB7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C4BE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5EED" w14:textId="77777777" w:rsidR="006B061F" w:rsidRPr="006B061F" w:rsidRDefault="006B061F" w:rsidP="006B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82E5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38A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0224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E907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C76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6B061F" w:rsidRPr="006B061F" w14:paraId="41246A63" w14:textId="77777777" w:rsidTr="0096513B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04F3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8D1C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32CE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D530" w14:textId="77777777" w:rsidR="006B061F" w:rsidRPr="006B061F" w:rsidRDefault="006B061F" w:rsidP="006B0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6FCB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CB63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6C8F" w14:textId="77777777" w:rsidR="006B061F" w:rsidRPr="006B061F" w:rsidRDefault="006B061F" w:rsidP="006B0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B06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bookmarkEnd w:id="0"/>
    </w:tbl>
    <w:p w14:paraId="5AD174FA" w14:textId="77777777" w:rsidR="006B061F" w:rsidRDefault="006B061F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DC48D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032B61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EA0E7C" w:rsidSect="00436E40">
          <w:pgSz w:w="16838" w:h="11906" w:orient="landscape"/>
          <w:pgMar w:top="1134" w:right="1418" w:bottom="1134" w:left="2835" w:header="709" w:footer="709" w:gutter="0"/>
          <w:cols w:space="708"/>
          <w:docGrid w:linePitch="360"/>
        </w:sectPr>
      </w:pPr>
    </w:p>
    <w:tbl>
      <w:tblPr>
        <w:tblW w:w="10960" w:type="dxa"/>
        <w:tblLook w:val="04A0" w:firstRow="1" w:lastRow="0" w:firstColumn="1" w:lastColumn="0" w:noHBand="0" w:noVBand="1"/>
      </w:tblPr>
      <w:tblGrid>
        <w:gridCol w:w="10960"/>
      </w:tblGrid>
      <w:tr w:rsidR="00EA0E7C" w:rsidRPr="00EA0E7C" w14:paraId="4620FE19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ADB0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3.  BILJEŠKE UZ FINANCIJSKE IZVJEŠTAJE</w:t>
            </w:r>
          </w:p>
        </w:tc>
      </w:tr>
      <w:tr w:rsidR="00EA0E7C" w:rsidRPr="00EA0E7C" w14:paraId="52380C4C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D1A8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OPĆINE BIZOVAC</w:t>
            </w:r>
          </w:p>
        </w:tc>
      </w:tr>
      <w:tr w:rsidR="00EA0E7C" w:rsidRPr="00EA0E7C" w14:paraId="6EDD623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9999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 razdoblje od 01. siječnja do 30. lipnja 2024. godine</w:t>
            </w:r>
          </w:p>
        </w:tc>
      </w:tr>
      <w:tr w:rsidR="00EA0E7C" w:rsidRPr="00EA0E7C" w14:paraId="0A9FB355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CC2F3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0363682D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F693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Uz godišnji izvještaj Proračuna izrađeni su i financijski izvještaji Proračuna za 2024. godinu u skladu s odredbama važećeg Pravilnika o financijskom izvještavanju u proračunskom računovodstvu.</w:t>
            </w:r>
          </w:p>
        </w:tc>
      </w:tr>
      <w:tr w:rsidR="00EA0E7C" w:rsidRPr="00EA0E7C" w14:paraId="7A83720D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44F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 razdoblju od 1. siječnja do 30. lipnja 2024. godine ostvareni su ukupni prihodi i primici u iznosu od 1.325.943,02 €, ili 26,83% od planiranog. Prihodi poslovanja ostvareni su u iznosu od 1.308.266,027 € . Prihodi od prodaje nefinancijske imovine ostvareni su u iznosu 17.677,00. </w:t>
            </w:r>
          </w:p>
        </w:tc>
      </w:tr>
      <w:tr w:rsidR="00EA0E7C" w:rsidRPr="00EA0E7C" w14:paraId="71CEE315" w14:textId="77777777" w:rsidTr="00EA0E7C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B5C4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Ukupni rashodi  i izdaci u 2024. godini su u iznosu 1.076.297,95 €. Rashodi poslovanja ostvareni su u iznosu 823.151,83 € ili 40,68 %, ili 247.912,56 € više nego u odnosu na isto razdoblje 2023. godine. Rashodi za nabavu nefinancijske imovine ostvareni su sa 222.770,98 € ili 7,77 %, i izdaci za financijsku imovinu i otplatu zajmova 30.375,14 €.</w:t>
            </w:r>
          </w:p>
        </w:tc>
      </w:tr>
      <w:tr w:rsidR="00EA0E7C" w:rsidRPr="00EA0E7C" w14:paraId="47A43656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A82A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0A5B30C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55504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OSTVARENI REZULTAT</w:t>
            </w:r>
          </w:p>
        </w:tc>
      </w:tr>
      <w:tr w:rsidR="00EA0E7C" w:rsidRPr="00EA0E7C" w14:paraId="115A2195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B1038" w14:textId="365258E5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Usporedbom prihoda i primitaka, te rashoda i izdataka dolazimo do ostvarenog tekućeg viška 2024. godine u iznosu od 249.645,07 € , što sa manjkom iz 2023. godine iznosi 5.567,64 €   manjka.</w:t>
            </w:r>
          </w:p>
        </w:tc>
      </w:tr>
      <w:tr w:rsidR="00EA0E7C" w:rsidRPr="00EA0E7C" w14:paraId="7586A344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153D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2E97F7B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26D4D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3.1. PRIHODI I PRIMICI</w:t>
            </w:r>
          </w:p>
        </w:tc>
      </w:tr>
      <w:tr w:rsidR="00EA0E7C" w:rsidRPr="00EA0E7C" w14:paraId="054B7BA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7120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10682F6C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25DE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Proračuna Općine Bizovac za 2024. godinu su :</w:t>
            </w:r>
          </w:p>
        </w:tc>
      </w:tr>
      <w:tr w:rsidR="00EA0E7C" w:rsidRPr="00EA0E7C" w14:paraId="1CA0AE0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FBE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PRIHODI POSLOVANJA,</w:t>
            </w:r>
          </w:p>
        </w:tc>
      </w:tr>
      <w:tr w:rsidR="00EA0E7C" w:rsidRPr="00EA0E7C" w14:paraId="149338FD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22BB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PRIHODI OD PRODAJE NEFINANCIJSKE IMOVINE,</w:t>
            </w:r>
          </w:p>
        </w:tc>
      </w:tr>
      <w:tr w:rsidR="00EA0E7C" w:rsidRPr="00EA0E7C" w14:paraId="1FCFC7BC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DF5E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PRIMICI OD FINANCIJSKE IMOVINE I ZADUŽIVANJA</w:t>
            </w:r>
          </w:p>
        </w:tc>
      </w:tr>
      <w:tr w:rsidR="00EA0E7C" w:rsidRPr="00EA0E7C" w14:paraId="648A6FD2" w14:textId="77777777" w:rsidTr="00EA0E7C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33E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U razdoblju od 01. siječnja do 30. lipnja 2024. godine ostvareni su ukupni prihodi i primici u iznosu od 1.325.943,02 € . Pri tome su prihodi poslovanja (razred 6) ostvareni u iznosu 1.308.266,02 € ili 26,603 % od plana ili 270.480,65  € više nego u istom  izvještajnom razdoblju prošle godine.  Prihodi od prodaje nefinancijske imovine (razred 7) ostvareni su u iznosu od 17.677,00 € ili 77,62% od planiranog ili 15.704,94 € manje u odnosu na prošlu godinu . </w:t>
            </w:r>
          </w:p>
        </w:tc>
      </w:tr>
      <w:tr w:rsidR="00EA0E7C" w:rsidRPr="00EA0E7C" w14:paraId="090F05AC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0C70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PRIHODI POSLOVANJA U 2024. godini ostvareni su u iznosu 1.308.266,02 € ili 26,60 % od planiranih. Prihodi poslovanja su:</w:t>
            </w:r>
          </w:p>
        </w:tc>
      </w:tr>
      <w:tr w:rsidR="00EA0E7C" w:rsidRPr="00EA0E7C" w14:paraId="1DE8222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5394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poreza,</w:t>
            </w:r>
          </w:p>
        </w:tc>
      </w:tr>
      <w:tr w:rsidR="00EA0E7C" w:rsidRPr="00EA0E7C" w14:paraId="0685E9BA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3977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pomoći iz inozemstva i od subjekata unutar općeg proračuna,</w:t>
            </w:r>
          </w:p>
        </w:tc>
      </w:tr>
      <w:tr w:rsidR="00EA0E7C" w:rsidRPr="00EA0E7C" w14:paraId="5239F0D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43B0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imovine,</w:t>
            </w:r>
          </w:p>
        </w:tc>
      </w:tr>
      <w:tr w:rsidR="00EA0E7C" w:rsidRPr="00EA0E7C" w14:paraId="2BBC3BF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F5ED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upravnih i administrativnih pristojbi, pristojbi po posebnim propisima i naknada,</w:t>
            </w:r>
          </w:p>
        </w:tc>
      </w:tr>
      <w:tr w:rsidR="00EA0E7C" w:rsidRPr="00EA0E7C" w14:paraId="196F1C6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48B4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prodaje proizvoda i robe te pruženih usluga i prihoda od donacija,</w:t>
            </w:r>
          </w:p>
        </w:tc>
      </w:tr>
      <w:tr w:rsidR="00EA0E7C" w:rsidRPr="00EA0E7C" w14:paraId="5DED3F0E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047B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kazne, upravne mjere i ostali prihodi.</w:t>
            </w:r>
          </w:p>
        </w:tc>
      </w:tr>
      <w:tr w:rsidR="00EA0E7C" w:rsidRPr="00EA0E7C" w14:paraId="10C965F6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FAA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10624B98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942B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Prihodi od poreza ostvareni su 506.124,32  €  ili 54,80%, približno isto kao u 2023. godini. Tu je uključen povrat poreza od 139.659,08 € za 2023. godinu, što je 46.161,16 € više nego u 2023. godini.</w:t>
            </w:r>
          </w:p>
        </w:tc>
      </w:tr>
      <w:tr w:rsidR="00EA0E7C" w:rsidRPr="00EA0E7C" w14:paraId="1CF80741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AAE2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Porezi na imovinu ostvareni su sa 31.360,28 € ili 51,16 % godišnjeg plana. U odnosu na 2023. godinu ova skupina prihoda bilježi 64,83 % veći iznos. Porez na promet nekretnina je vanredni prihod i njegovo ostvarenje je teško predvidjeti i planirati.</w:t>
            </w:r>
          </w:p>
        </w:tc>
      </w:tr>
      <w:tr w:rsidR="00EA0E7C" w:rsidRPr="00EA0E7C" w14:paraId="5EF3ACD9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B1077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Porezi na robu i usluge ostvareni su u iznosu od 4.939,46 € ili 61,74 % od planiranih a odnose se na porez na potrošnju alkoholnih i bezalkoholnih pića. U odnosu na 2023. godinu, ostvarenje je duplo veće.</w:t>
            </w:r>
          </w:p>
        </w:tc>
      </w:tr>
      <w:tr w:rsidR="00EA0E7C" w:rsidRPr="00EA0E7C" w14:paraId="025616F2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F85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        Pomoći ( skupina 63 ) bilježe ostvarenje od 599.044,80 € ili 17,10 % planiranog, a u odnosu na 2023. godinu povećanje od skoro 45% .</w:t>
            </w:r>
          </w:p>
        </w:tc>
      </w:tr>
      <w:tr w:rsidR="00EA0E7C" w:rsidRPr="00EA0E7C" w14:paraId="10F9F143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B06A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 ) tekuće pomoći  proračunu 376.294,80 € odnosno 45,03 %- fiskalno izravnanje</w:t>
            </w:r>
          </w:p>
        </w:tc>
      </w:tr>
      <w:tr w:rsidR="00EA0E7C" w:rsidRPr="00EA0E7C" w14:paraId="7BF8AD7C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9463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b) kapitalne pomoći proračunu iz drugih proračuna 0,00 €</w:t>
            </w:r>
          </w:p>
        </w:tc>
      </w:tr>
      <w:tr w:rsidR="00EA0E7C" w:rsidRPr="00EA0E7C" w14:paraId="2402DD5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5CA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c) tekuće pomoći iz državnog proračuna temeljem prijenosa EU sredstava 6.000,00 €</w:t>
            </w:r>
          </w:p>
        </w:tc>
      </w:tr>
      <w:tr w:rsidR="00EA0E7C" w:rsidRPr="00EA0E7C" w14:paraId="6AB7C333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128D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d) tekuće pomoći iz državnog proračuna temeljem prijenosa EU sredstava 216.750,00 €, za Zaželi IV</w:t>
            </w:r>
          </w:p>
        </w:tc>
      </w:tr>
      <w:tr w:rsidR="00EA0E7C" w:rsidRPr="00EA0E7C" w14:paraId="6FAD9B3D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85D3C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E) kapitalne pomoći iz državnog proračuna temeljem prijenosa EU sredstava nije ništa ostvareno</w:t>
            </w:r>
          </w:p>
        </w:tc>
      </w:tr>
      <w:tr w:rsidR="00EA0E7C" w:rsidRPr="00EA0E7C" w14:paraId="398F3BE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683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55E929D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8E80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imovine ( skupina 64 ) ostvareni su u iznosu od 141.389,42 €  ili 47,64%. </w:t>
            </w:r>
          </w:p>
        </w:tc>
      </w:tr>
      <w:tr w:rsidR="00EA0E7C" w:rsidRPr="00EA0E7C" w14:paraId="71B31BFB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798F0" w14:textId="78B7AA49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financijske imovine ostvareni su u iznosu 121,26</w:t>
            </w:r>
            <w:r w:rsidR="00AB1E1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  ili 9,12 % planiranih i odnose se na kamate  i na depozite po viđenju</w:t>
            </w:r>
          </w:p>
        </w:tc>
      </w:tr>
      <w:tr w:rsidR="00EA0E7C" w:rsidRPr="00EA0E7C" w14:paraId="23E074C9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5627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nefinancijske imovine ostvareni su u iznosu od 141.268,16 € ili 47,81 % godišnjeg plana , a u odnosu na 2023. godinu 106.953,55 € više.</w:t>
            </w:r>
          </w:p>
        </w:tc>
      </w:tr>
      <w:tr w:rsidR="00EA0E7C" w:rsidRPr="00EA0E7C" w14:paraId="43BEA088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03F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Ovu grupu čine naknade za koncesije, prihodi od zakupa i iznajmljivanja imovine te naknade za korištenje nefinancijske imovine.</w:t>
            </w:r>
          </w:p>
        </w:tc>
      </w:tr>
      <w:tr w:rsidR="00EA0E7C" w:rsidRPr="00EA0E7C" w14:paraId="2FBC6852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14E10" w14:textId="6F9CE8C3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koncesija nisu ništa ostvareni. Prihodi od zakupa i iznajmljivanja imovine ostvareni su 117.809,06 € ili 58,63 %, kao i naknade za korištenje nefinancijske imovine ostvarene 22.320,45 € ili 24,96 % gdje je najznačajn</w:t>
            </w:r>
            <w:r w:rsidR="00AB1E1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iji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prihod od naftne rente. </w:t>
            </w:r>
          </w:p>
        </w:tc>
      </w:tr>
      <w:tr w:rsidR="00EA0E7C" w:rsidRPr="00EA0E7C" w14:paraId="59932F25" w14:textId="77777777" w:rsidTr="00EA0E7C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AE79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administrativnih pristojbi i po posebnim propisima (skupina 65) bilježe ostvareni iznos od 52.437,78 € ili 31,68 % plana tekuće godine, a u usporedbi s 2023. godinom manji su 31.620,25 € . Doprinos za šume u 2024. je ostvaren sa 14.929,74 € i  nešto je manji nego 2023. godine. Prihodi od komunalne naknade sa 37.136,30 € , bilježe za 33,95 % ili skoro 20.000,00 € manje ostvarenje u odnosu na plan 2023. godinu.</w:t>
            </w:r>
          </w:p>
        </w:tc>
      </w:tr>
      <w:tr w:rsidR="00EA0E7C" w:rsidRPr="00EA0E7C" w14:paraId="3E34AF3B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8D7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prodaje proizvoda i robe te pruženih usluga i prihodi od donacija ostvareni su u iznosu 3.902,07 € ili 14,70 %, u odnosu na 2023. podjednak iznos.</w:t>
            </w:r>
          </w:p>
        </w:tc>
      </w:tr>
      <w:tr w:rsidR="00EA0E7C" w:rsidRPr="00EA0E7C" w14:paraId="75735E4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3348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Kazne, upravne mjere i ostali prihodi ostvareni su u iznosu 5.367,63 €. </w:t>
            </w:r>
          </w:p>
        </w:tc>
      </w:tr>
      <w:tr w:rsidR="00EA0E7C" w:rsidRPr="00EA0E7C" w14:paraId="5B9C7676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3F8C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78ED195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96A3B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3.2.  PRIHODI OD PRODAJE NEFINANCIJSKE IMOVINE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ostvareni su u iznosu od 17.677,00 €.</w:t>
            </w:r>
          </w:p>
        </w:tc>
      </w:tr>
      <w:tr w:rsidR="00EA0E7C" w:rsidRPr="00EA0E7C" w14:paraId="7AFB5EA9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242D9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prodaje neproizvedene dugotrajne imovine obuhvaćaju prihode od prodaje građevinskog zemljišta u vlasništvu Općine   11.270,00 € i prihode od prodaje stambenih objekata ( ošasna imovina ) koji je ostvaren  u iznosu od 4.700,00 € .</w:t>
            </w:r>
          </w:p>
        </w:tc>
      </w:tr>
      <w:tr w:rsidR="00EA0E7C" w:rsidRPr="00EA0E7C" w14:paraId="6FF93F5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B85D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22850893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26EC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6810FFE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A4E6" w14:textId="11DAF74D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  <w:r w:rsidR="000250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 RASHODI I IZDACI</w:t>
            </w:r>
          </w:p>
        </w:tc>
      </w:tr>
      <w:tr w:rsidR="00EA0E7C" w:rsidRPr="00EA0E7C" w14:paraId="212DA779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6B794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63F7E9A6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E866D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 periodu od 1.1.-30.06.2024. proračunski rashodi i izdaci ostvareni su u iznosu 1.045.922,81 ili 27,29 % od planiranih sredstava. U odnosu na isto izvještajno razdoblje prethodne godine ukupni rashodi i izdaci manji su za 8,2% ili 93.402,92 €.</w:t>
            </w:r>
          </w:p>
        </w:tc>
      </w:tr>
      <w:tr w:rsidR="00EA0E7C" w:rsidRPr="00EA0E7C" w14:paraId="6F5845BA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B6E6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Prema ekonomskoj klasifikaciji rashodi Proračuna Općine Bizovac su:</w:t>
            </w:r>
          </w:p>
        </w:tc>
      </w:tr>
      <w:tr w:rsidR="00EA0E7C" w:rsidRPr="00EA0E7C" w14:paraId="1CC9E8C4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7F39F" w14:textId="013E7118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  <w:r w:rsidR="000250E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.1. RASHODI POSLOVANJA</w:t>
            </w:r>
          </w:p>
        </w:tc>
      </w:tr>
      <w:tr w:rsidR="00EA0E7C" w:rsidRPr="00EA0E7C" w14:paraId="7B6BF10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35E0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rashodi za zaposlene,</w:t>
            </w:r>
          </w:p>
        </w:tc>
      </w:tr>
      <w:tr w:rsidR="00EA0E7C" w:rsidRPr="00EA0E7C" w14:paraId="1B9A0A47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BD29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materijalni rashodi,</w:t>
            </w:r>
          </w:p>
        </w:tc>
      </w:tr>
      <w:tr w:rsidR="00EA0E7C" w:rsidRPr="00EA0E7C" w14:paraId="440C268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8F42C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financijski rashodi,</w:t>
            </w:r>
          </w:p>
        </w:tc>
      </w:tr>
      <w:tr w:rsidR="00EA0E7C" w:rsidRPr="00EA0E7C" w14:paraId="263773E7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F14A3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subvencije ,</w:t>
            </w:r>
          </w:p>
        </w:tc>
      </w:tr>
      <w:tr w:rsidR="00EA0E7C" w:rsidRPr="00EA0E7C" w14:paraId="438E40A7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31B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pomoći,</w:t>
            </w:r>
          </w:p>
        </w:tc>
      </w:tr>
      <w:tr w:rsidR="00EA0E7C" w:rsidRPr="00EA0E7C" w14:paraId="653B821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3143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  - naknade građanima i kućanstvima i druge naknade,</w:t>
            </w:r>
          </w:p>
        </w:tc>
      </w:tr>
      <w:tr w:rsidR="00EA0E7C" w:rsidRPr="00EA0E7C" w14:paraId="5E750CE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B36E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ostali rashodi.</w:t>
            </w:r>
          </w:p>
        </w:tc>
      </w:tr>
      <w:tr w:rsidR="00EA0E7C" w:rsidRPr="00EA0E7C" w14:paraId="7609A8B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C2E5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03BF2EC3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9BB9C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Rashodi poslovanja iznose 823.151,83 € ili 40,68 % od planiranog i veći su za 247.912,56 € u odnosu na 2023. godinu</w:t>
            </w:r>
          </w:p>
        </w:tc>
      </w:tr>
      <w:tr w:rsidR="00EA0E7C" w:rsidRPr="00EA0E7C" w14:paraId="1792AFF3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18F4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26401BAE" w14:textId="77777777" w:rsidTr="00EA0E7C">
        <w:trPr>
          <w:trHeight w:val="10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4BB3E" w14:textId="00D91995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Ostvareni rashodi za zaposlene  ( skupina 31 ) u odnosu na polugodišnji plan iznose 125.839,55 ili 27,13 %. U odnosu na 2023. godinu isti rashodi  već</w:t>
            </w:r>
            <w:r w:rsidR="00AB1E1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su 80,49 %  , u ovoj godini krenuo je projekt Zaželi, faz</w:t>
            </w:r>
            <w:r w:rsidR="00AB1E1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IV. Rashodi za zaposlene sadrže bruto plaće, ostale rashode za zaposlene ( naknade za smrtni slučaj, regres za godišnji odmor i dr.), doprinose na plaće. </w:t>
            </w:r>
          </w:p>
        </w:tc>
      </w:tr>
      <w:tr w:rsidR="00EA0E7C" w:rsidRPr="00EA0E7C" w14:paraId="40601380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2BA4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Materijalni rashodi (skupina 32) bilježe ostvarenje od 378.486,86 € ili 49,17 % polugodišnjeg plana. Od ostvarenja za 2023. godinu veći su 128.511,88 €. Ovu skupini rashoda čine naknade troškova zaposlenima, rashodi za materijal i energiju, rashodi za usluge i ostali nespomenuti rashodi . </w:t>
            </w:r>
          </w:p>
        </w:tc>
      </w:tr>
      <w:tr w:rsidR="00EA0E7C" w:rsidRPr="00EA0E7C" w14:paraId="5AE48AFD" w14:textId="77777777" w:rsidTr="00EA0E7C">
        <w:trPr>
          <w:trHeight w:val="154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8DEB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Skupina rashoda za materijal i energiju  od. 1.1.-30.6.2024. iznosi 71.225,20 €  ili 54,29 % i veća je za 65 %  nego u istom periodu 2023. godine. Skupina rashoda za usluge (323) s iznosom od 262.250,64 € ili 47,19 %, unutar kojih najveći dio se odnosi na usluge tekućeg i investicijskog održavanja javne rasvjete, deratizacija i veterinarske usluge, održavanje javnih površina i puteva, održavanje groblja. Zatim komunalne usluge - održavanje prometnih površina, održavanje zelenih površina, odvoz otpada, intelektualne i osobne usluge 61.553,35 € , usluge vezano uz donošenje raznih planova i strategija, javne nabave, računalne usluge . </w:t>
            </w:r>
          </w:p>
        </w:tc>
      </w:tr>
      <w:tr w:rsidR="00EA0E7C" w:rsidRPr="00EA0E7C" w14:paraId="11ED534A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B4DF7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Ostali nespomenuti rashodi poslovanja 42.690,61 €, također su značajna stavka u materijalnim troškovima, a tu su naknade za rad predstavničkih i izvršnih tijela, osiguranje, reprezentacija i ostali nespomenuti rashodi poslovanja koji su visoki jer sve što nije planirano u redovnim troškovima ide na tu stavku.</w:t>
            </w:r>
          </w:p>
        </w:tc>
      </w:tr>
      <w:tr w:rsidR="00EA0E7C" w:rsidRPr="00EA0E7C" w14:paraId="31696752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F1C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Financijski rashodi (skupina 34) ostvareni u iznosu 3.084,78 € , više nego prošle godine zbog kamata, novčano nisu značajni.</w:t>
            </w:r>
          </w:p>
        </w:tc>
      </w:tr>
      <w:tr w:rsidR="00EA0E7C" w:rsidRPr="00EA0E7C" w14:paraId="207FB39E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D7574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Subvencije (skupina 35) ostvareno 6.083,00 € ili 15,61% posto od plana, odnose se na subvencije prema Hrvatskom radio Valpovština d.d. i  LAG Karašica,  te subvencije u poljoprivredi koje zasad nisu ništa ostvarene</w:t>
            </w:r>
          </w:p>
        </w:tc>
      </w:tr>
      <w:tr w:rsidR="00EA0E7C" w:rsidRPr="00EA0E7C" w14:paraId="3688889E" w14:textId="77777777" w:rsidTr="00EA0E7C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A6B0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Pomoći ( skupina 36 ) ostvarene su iznosu 106.740,88 € ili 49,64 %. U 2024. godini imali smo prijenos kamata za stambene kredite i pomoći proračunskim korisnicima drugih proračuna - sredstva za redovnu djelatnost predškolskog odgoja Dječjem vrtiću „Maslačak“  koja se redovno prebacuju.</w:t>
            </w:r>
          </w:p>
        </w:tc>
      </w:tr>
      <w:tr w:rsidR="00EA0E7C" w:rsidRPr="00EA0E7C" w14:paraId="75FD6B7D" w14:textId="77777777" w:rsidTr="00EA0E7C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DDB2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Naknade građanima i kućanstvima ( skupina 37)  ostvareno je 50.485,74 € ili 34,19 %. Pomoći obiteljima i kućanstvima, stipendije i školarine, jednokratne potpore za novorođenu djecu, potpora za troškove stanovanja i ogrjev isplatilo se u iznosu 23.060,83 €.  Prijevoz učenika i redovnih studenata izvršavalo se u kontinuitetu i u 2024. godini u iznosu 26.224,81  €.</w:t>
            </w:r>
          </w:p>
        </w:tc>
      </w:tr>
      <w:tr w:rsidR="00EA0E7C" w:rsidRPr="00EA0E7C" w14:paraId="3B1D9987" w14:textId="77777777" w:rsidTr="00EA0E7C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9213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U ostale rashode ( skupina 38 ) pripadaju tekuće donacije udrugama  građana, sportskim udrugama , Vatrogasnoj zajednici, koje su ostvarene u iznosu 115.564,00 €  ili 48,53 %, što je 20.791,77 € više nego u 2023. godini.  Kapitalne donacije se odnose na donacije Vatrogasnoj zajednici za nabavu vatrogasnog vozila i vjerskim zajednicama 21.087,00 € . Kapitalne pomoći za izgradnju odvodnog sustava ostvarene su u iznosu 27.183,05 €  ili 27,18%.</w:t>
            </w:r>
          </w:p>
        </w:tc>
      </w:tr>
      <w:tr w:rsidR="00EA0E7C" w:rsidRPr="00EA0E7C" w14:paraId="47019B7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7937A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7603504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51C16" w14:textId="3BC1BB99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  <w:r w:rsidR="000250E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.2.     RASHODI ZA NABAVU NEFINANCIJSKE IMOVINE </w:t>
            </w:r>
          </w:p>
        </w:tc>
      </w:tr>
      <w:tr w:rsidR="00EA0E7C" w:rsidRPr="00EA0E7C" w14:paraId="1CFE5E7C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ACCC3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Rashodi za nabavu nefinancijske imovine (razred 4) u izvještajnom razdoblju ostvareni su s 222.770,98 € ili 25,71 % plana. U odnosu na 2023. godinu ostvarenje je manje 60 % ( završena Čuvarica baštine ).</w:t>
            </w:r>
          </w:p>
        </w:tc>
      </w:tr>
      <w:tr w:rsidR="00EA0E7C" w:rsidRPr="00EA0E7C" w14:paraId="15857A6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604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Značajnije izvršene investicije su :</w:t>
            </w:r>
          </w:p>
        </w:tc>
      </w:tr>
      <w:tr w:rsidR="00EA0E7C" w:rsidRPr="00EA0E7C" w14:paraId="75161CAF" w14:textId="77777777" w:rsidTr="00EA0E7C">
        <w:trPr>
          <w:trHeight w:val="4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89C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projekt K100701 -  Kapitalna pomoć za izgradnju sustava za odvodnju i pročišćavanje otpadnih voda Bizovac - Samatovci u iznosu 27.183,05  €</w:t>
            </w:r>
          </w:p>
        </w:tc>
      </w:tr>
      <w:tr w:rsidR="00EA0E7C" w:rsidRPr="00EA0E7C" w14:paraId="64A0826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3CCB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projekt K100717 – Hortikulturno uređenje 25.248,50 €</w:t>
            </w:r>
          </w:p>
        </w:tc>
      </w:tr>
      <w:tr w:rsidR="00EA0E7C" w:rsidRPr="00EA0E7C" w14:paraId="557637D3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8B7F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projekt K100715 -  Projektna dokumentacija ostvareno 86.912,50 €</w:t>
            </w:r>
          </w:p>
        </w:tc>
      </w:tr>
      <w:tr w:rsidR="00EA0E7C" w:rsidRPr="00EA0E7C" w14:paraId="7FE4DF06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836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Kapitalni projekt K100719 – Solarne lampe i rekonstrukcija Olimpijskog stadiona Brođanci 16.950,00 €</w:t>
            </w:r>
          </w:p>
        </w:tc>
      </w:tr>
      <w:tr w:rsidR="00EA0E7C" w:rsidRPr="00EA0E7C" w14:paraId="44DE581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CF1A1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projekt K100721 – Obnova svlačionica NK Gaj Brođanci 9.718,75 €</w:t>
            </w:r>
          </w:p>
        </w:tc>
      </w:tr>
      <w:tr w:rsidR="00EA0E7C" w:rsidRPr="00EA0E7C" w14:paraId="6CD93AB5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84AA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EA0E7C" w:rsidRPr="00EA0E7C" w14:paraId="072193F6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E207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69A271E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6067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  IZVJEŠTAJ O KORIŠTENJU PRORAČUNSKE ZALIHE</w:t>
            </w:r>
          </w:p>
        </w:tc>
      </w:tr>
      <w:tr w:rsidR="00EA0E7C" w:rsidRPr="00EA0E7C" w14:paraId="5104EA5C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94626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3A09FEB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F9AFF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razdoblju od 1.1.-30.06.2024. godine proračunska zaliha se nije koristila.</w:t>
            </w:r>
          </w:p>
        </w:tc>
      </w:tr>
      <w:tr w:rsidR="00EA0E7C" w:rsidRPr="00EA0E7C" w14:paraId="7CC9E22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E1A76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341B412D" w14:textId="77777777" w:rsidR="00EA0E7C" w:rsidRDefault="00EA0E7C" w:rsidP="007D56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BB5CB4" w14:textId="77777777" w:rsidR="00EA0E7C" w:rsidRDefault="00EA0E7C" w:rsidP="007D56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1875"/>
        <w:gridCol w:w="2407"/>
        <w:gridCol w:w="2928"/>
        <w:gridCol w:w="222"/>
        <w:gridCol w:w="222"/>
        <w:gridCol w:w="1395"/>
        <w:gridCol w:w="1297"/>
      </w:tblGrid>
      <w:tr w:rsidR="00EA0E7C" w:rsidRPr="00EA0E7C" w14:paraId="7A13A60F" w14:textId="77777777" w:rsidTr="00EA0E7C">
        <w:trPr>
          <w:trHeight w:val="300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14A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  IZVJEŠTAJ O KORIŠTENJU SREDSTAVA FONDOVA EUROPSKE UNIJE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6C2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1F0A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7213AAF3" w14:textId="77777777" w:rsidTr="00EA0E7C">
        <w:trPr>
          <w:trHeight w:val="300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8F13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AF0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ABA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3F7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C17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629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564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3D739FD9" w14:textId="77777777" w:rsidTr="00EA0E7C">
        <w:trPr>
          <w:trHeight w:val="300"/>
        </w:trPr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2A74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A0E7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Općina Bizovac sklopila je Ugovor o dodjeli bespovratnih sredstava s Ministarstvom rada, mirovinskog sustava, </w:t>
            </w:r>
          </w:p>
        </w:tc>
      </w:tr>
      <w:tr w:rsidR="00EA0E7C" w:rsidRPr="00EA0E7C" w14:paraId="1EBFCF0C" w14:textId="77777777" w:rsidTr="00EA0E7C">
        <w:trPr>
          <w:trHeight w:val="300"/>
        </w:trPr>
        <w:tc>
          <w:tcPr>
            <w:tcW w:w="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1D7A" w14:textId="4C19E5C4" w:rsidR="00EA0E7C" w:rsidRPr="00EA0E7C" w:rsidRDefault="00EA0E7C" w:rsidP="007D56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A0E7C">
              <w:rPr>
                <w:rFonts w:ascii="Calibri" w:eastAsia="Times New Roman" w:hAnsi="Calibri" w:cs="Calibri"/>
                <w:color w:val="000000"/>
                <w:lang w:eastAsia="hr-HR"/>
              </w:rPr>
              <w:t>obitelj i i socijalne politike za projekt Zaželi  – prevencija inst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it</w:t>
            </w:r>
            <w:r w:rsidRPr="00EA0E7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ucionalizacije 18.3.2024. godine.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9C65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A0E7C" w:rsidRPr="00EA0E7C" w14:paraId="4897C354" w14:textId="77777777" w:rsidTr="00EA0E7C">
        <w:trPr>
          <w:trHeight w:val="300"/>
        </w:trPr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B8AE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A0E7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Projekt u vrijednosti 1.275.000,00 € trajat će 36 mjeseci. Od 2.5. 2024 zaposleno je 25 žena koje skrbe o 150 </w:t>
            </w:r>
          </w:p>
        </w:tc>
      </w:tr>
      <w:tr w:rsidR="00EA0E7C" w:rsidRPr="00EA0E7C" w14:paraId="7E0DBBB4" w14:textId="77777777" w:rsidTr="00EA0E7C">
        <w:trPr>
          <w:trHeight w:val="300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3860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A0E7C">
              <w:rPr>
                <w:rFonts w:ascii="Calibri" w:eastAsia="Times New Roman" w:hAnsi="Calibri" w:cs="Calibri"/>
                <w:color w:val="000000"/>
                <w:lang w:eastAsia="hr-HR"/>
              </w:rPr>
              <w:t>korisnika.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5999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0832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1B4A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B768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DC3C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C043" w14:textId="77777777" w:rsidR="00EA0E7C" w:rsidRPr="00EA0E7C" w:rsidRDefault="00EA0E7C" w:rsidP="007D5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4DA061DB" w14:textId="77777777" w:rsidTr="00EA0E7C">
        <w:trPr>
          <w:trHeight w:val="300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E1D9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2C9C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0A0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9E1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5DA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8BB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CB7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128BB412" w14:textId="77777777" w:rsidTr="00EA0E7C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EF4B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6D6D3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Datum uplate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60E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 sredstva kn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4852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59C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78B8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F89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1D983DDD" w14:textId="77777777" w:rsidTr="00EA0E7C">
        <w:trPr>
          <w:trHeight w:val="300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D4E2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E9A6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1828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BB14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D48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B003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42EC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683B4AFE" w14:textId="77777777" w:rsidTr="00EA0E7C">
        <w:trPr>
          <w:trHeight w:val="300"/>
        </w:trPr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A10DD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5D65C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6CCD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1.275.000,00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C52D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F483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230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8A6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3C169974" w14:textId="77777777" w:rsidTr="00EA0E7C">
        <w:trPr>
          <w:trHeight w:val="300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D27B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avans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9B36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22.05.2024.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6159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-255.000,00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816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1FD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4EC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BE1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CDB3583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8C1816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E4C6EB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EA0E7C" w:rsidSect="00EA0E7C">
          <w:pgSz w:w="11906" w:h="16838"/>
          <w:pgMar w:top="1418" w:right="1134" w:bottom="2835" w:left="426" w:header="709" w:footer="709" w:gutter="0"/>
          <w:cols w:space="708"/>
          <w:docGrid w:linePitch="360"/>
        </w:sectPr>
      </w:pPr>
    </w:p>
    <w:p w14:paraId="6AC49C2E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3581" w:type="dxa"/>
        <w:tblLook w:val="04A0" w:firstRow="1" w:lastRow="0" w:firstColumn="1" w:lastColumn="0" w:noHBand="0" w:noVBand="1"/>
      </w:tblPr>
      <w:tblGrid>
        <w:gridCol w:w="1628"/>
        <w:gridCol w:w="1660"/>
        <w:gridCol w:w="1008"/>
        <w:gridCol w:w="1600"/>
        <w:gridCol w:w="940"/>
        <w:gridCol w:w="1120"/>
        <w:gridCol w:w="1180"/>
        <w:gridCol w:w="940"/>
        <w:gridCol w:w="945"/>
        <w:gridCol w:w="1260"/>
        <w:gridCol w:w="1300"/>
      </w:tblGrid>
      <w:tr w:rsidR="00EA0E7C" w:rsidRPr="00EA0E7C" w14:paraId="4D504749" w14:textId="77777777" w:rsidTr="00AB1E1A">
        <w:trPr>
          <w:trHeight w:val="615"/>
        </w:trPr>
        <w:tc>
          <w:tcPr>
            <w:tcW w:w="13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8374D" w14:textId="04001FF1" w:rsidR="00AB1E1A" w:rsidRPr="00AB1E1A" w:rsidRDefault="00AB1E1A" w:rsidP="00EA0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AB1E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 IZVJEŠTAJ O ZADUŽIVANJU</w:t>
            </w:r>
          </w:p>
          <w:p w14:paraId="17E7B56A" w14:textId="77777777" w:rsidR="00AB1E1A" w:rsidRPr="00AB1E1A" w:rsidRDefault="00AB1E1A" w:rsidP="00EA0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14:paraId="15491BD0" w14:textId="77777777" w:rsidR="00AB1E1A" w:rsidRPr="00AB1E1A" w:rsidRDefault="00AB1E1A" w:rsidP="00EA0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14:paraId="5C448FDF" w14:textId="7AC65E9A" w:rsidR="00EA0E7C" w:rsidRPr="00AB1E1A" w:rsidRDefault="00EA0E7C" w:rsidP="00EA0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B1E1A">
              <w:rPr>
                <w:rFonts w:ascii="Calibri" w:eastAsia="Times New Roman" w:hAnsi="Calibri" w:cs="Calibri"/>
                <w:color w:val="000000"/>
                <w:lang w:eastAsia="hr-HR"/>
              </w:rPr>
              <w:t>Izvještaj o zaduživanju na domaćem tržištu novca i kapitala dajemo kao pregled zaduživanja u izvještajnom razdoblju po vrsti instrumenata, valutnoj, kamatnoj i ročnoj strukturi u tablici u nastavku</w:t>
            </w:r>
          </w:p>
        </w:tc>
      </w:tr>
      <w:tr w:rsidR="00EA0E7C" w:rsidRPr="00EA0E7C" w14:paraId="0C16164C" w14:textId="77777777" w:rsidTr="00AB1E1A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9D3B" w14:textId="77777777" w:rsidR="00EA0E7C" w:rsidRPr="00EA0E7C" w:rsidRDefault="00EA0E7C" w:rsidP="00EA0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8E83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2CA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EBD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585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F002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38E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7D9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C50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2424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2BF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73B0DADB" w14:textId="77777777" w:rsidTr="00AB1E1A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0F3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88C1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15A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653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C0E1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3FAB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6B59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023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9309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635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B462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0DB5A018" w14:textId="77777777" w:rsidTr="00AB1E1A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F9CB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D2DC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3444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CF39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923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90B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879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531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608B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570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EA5C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7B8D31BD" w14:textId="77777777" w:rsidTr="00AB1E1A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5F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3B0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FE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22F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1FA3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90E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A0F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EBE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6054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34B4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D474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50D6419C" w14:textId="77777777" w:rsidTr="00AB1E1A">
        <w:trPr>
          <w:trHeight w:val="1050"/>
        </w:trPr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2BA2A6D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KREDITOR                   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AFA80B8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Datum davanja suglasnosti Vlade RH/Ministra financija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7290D0E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Datum zaključenja Ugovora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CE68F73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Ugovoreni iznos kredita (glavnica)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41A25E9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Rok vraćanja kredita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A2D54A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Kamatna stopa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81571EC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Valuta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9C029C1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Namjena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C0E7B60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Sredstva osiguranja kredita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29FD66F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 obveza po kreditu na dan 30.06.2024. (EUR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8F241E2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 glavnice na dan 30.06.2024. (EUR)</w:t>
            </w:r>
          </w:p>
        </w:tc>
      </w:tr>
      <w:tr w:rsidR="00EA0E7C" w:rsidRPr="00EA0E7C" w14:paraId="2A2A2A82" w14:textId="77777777" w:rsidTr="00AB1E1A">
        <w:trPr>
          <w:trHeight w:val="300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69FD49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CAB734D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87357FE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C039166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FEDE600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49D4FB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207DE6C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2EC9EE3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A985982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1AEB169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5D8D32C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11</w:t>
            </w:r>
          </w:p>
        </w:tc>
      </w:tr>
      <w:tr w:rsidR="00EA0E7C" w:rsidRPr="00EA0E7C" w14:paraId="306975C5" w14:textId="77777777" w:rsidTr="00AB1E1A">
        <w:trPr>
          <w:trHeight w:val="1245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D89C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Glavnica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C6FBD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03.06.2022.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77F92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13.6.2022.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030A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779.082,89 EUR                  ( 5.870.000,00 kn 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F9258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2028.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DE92C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fiksna 1,1%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72776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ugovor sklopljen u KN, stanje u EUR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19D3B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obnova kurije Normann Prandau       ( zgrada općine)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99F3A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 bjanko mjenice i 1 zadužnica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E2FC9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223.243,21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C294F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223.243,21</w:t>
            </w:r>
          </w:p>
        </w:tc>
      </w:tr>
      <w:tr w:rsidR="00EA0E7C" w:rsidRPr="00EA0E7C" w14:paraId="00FA17ED" w14:textId="77777777" w:rsidTr="00AB1E1A">
        <w:trPr>
          <w:trHeight w:val="300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7D7A4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Kamate</w:t>
            </w: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8821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35D83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72410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29.164,26 EUR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F3980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DCC7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A2A3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2DEF8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0992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02476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3C505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A0E7C" w:rsidRPr="00EA0E7C" w14:paraId="2A68F1E8" w14:textId="77777777" w:rsidTr="00AB1E1A">
        <w:trPr>
          <w:trHeight w:val="555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574A10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Privredna banka Zagreb d.d.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652AA1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C5509B2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561A3B8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779.082,89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DD28A36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10CEE3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81BA173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70DA113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0E9501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1B325D3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0BEFFD2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A0E7C" w:rsidRPr="00EA0E7C" w14:paraId="10369C1A" w14:textId="77777777" w:rsidTr="00AB1E1A">
        <w:trPr>
          <w:trHeight w:val="420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7152A39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Ukupna glavnica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201977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1D5487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A4088C6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779.082,89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8CBE395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0E681D4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60F6C6B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BF2CDF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9294558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F56351B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223.243,21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403B7A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223.243,21</w:t>
            </w:r>
          </w:p>
        </w:tc>
      </w:tr>
      <w:tr w:rsidR="00EA0E7C" w:rsidRPr="00EA0E7C" w14:paraId="4B0B665D" w14:textId="77777777" w:rsidTr="00AB1E1A">
        <w:trPr>
          <w:trHeight w:val="420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A0F50B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Ukupne kamate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8972F1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F6D701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AA3240C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29.164,26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FAA9C4D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3B1BCC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A65B8A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E12B5B0" w14:textId="77777777" w:rsidR="00EA0E7C" w:rsidRPr="00EA0E7C" w:rsidRDefault="00EA0E7C" w:rsidP="00EA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D12B2E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972627F" w14:textId="77777777" w:rsidR="00EA0E7C" w:rsidRPr="00EA0E7C" w:rsidRDefault="00EA0E7C" w:rsidP="00E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39735C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A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A0E7C" w:rsidRPr="00EA0E7C" w14:paraId="0A0413E0" w14:textId="77777777" w:rsidTr="00AB1E1A">
        <w:trPr>
          <w:trHeight w:val="315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E4B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F02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5C5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4535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F1E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D0C1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71E7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7313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76AA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650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739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21A51CB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AF9B20" w14:textId="77777777" w:rsidR="00EA0E7C" w:rsidRDefault="00EA0E7C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EA0E7C" w:rsidSect="00EA0E7C">
          <w:pgSz w:w="16838" w:h="11906" w:orient="landscape"/>
          <w:pgMar w:top="426" w:right="1418" w:bottom="1134" w:left="1134" w:header="709" w:footer="709" w:gutter="0"/>
          <w:cols w:space="708"/>
          <w:docGrid w:linePitch="360"/>
        </w:sectPr>
      </w:pPr>
    </w:p>
    <w:tbl>
      <w:tblPr>
        <w:tblW w:w="10960" w:type="dxa"/>
        <w:tblLook w:val="04A0" w:firstRow="1" w:lastRow="0" w:firstColumn="1" w:lastColumn="0" w:noHBand="0" w:noVBand="1"/>
      </w:tblPr>
      <w:tblGrid>
        <w:gridCol w:w="10960"/>
      </w:tblGrid>
      <w:tr w:rsidR="00EA0E7C" w:rsidRPr="00EA0E7C" w14:paraId="10DE642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7BAD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7.  IZVJEŠTAJ O DANIM JAMSTVIMA I IZDACIMA PO JAMSTVIMA</w:t>
            </w:r>
          </w:p>
        </w:tc>
      </w:tr>
      <w:tr w:rsidR="00EA0E7C" w:rsidRPr="00EA0E7C" w14:paraId="435519A5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10DF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6647570A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5B897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Tijekom prvog polugodišta 2024. godine Općina Bizovac nije izdala nijedno jamstvo , niti je imala obveza po prijašnjim izdanim jamstvima.</w:t>
            </w:r>
          </w:p>
        </w:tc>
      </w:tr>
      <w:tr w:rsidR="00EA0E7C" w:rsidRPr="00EA0E7C" w14:paraId="74A3E24A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300D5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32853B9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14D6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29B5185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B241C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 STANJE POTRAŽIVANJA, OBVEZA I OBVEZA PO OSNOVI SUDSKIH POSTUPAKA</w:t>
            </w:r>
          </w:p>
        </w:tc>
      </w:tr>
      <w:tr w:rsidR="00EA0E7C" w:rsidRPr="00EA0E7C" w14:paraId="4EDBB562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4B1F4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32DED683" w14:textId="77777777" w:rsidTr="00EA0E7C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A3EFA" w14:textId="343DDA5E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Ukupna potraživanja </w:t>
            </w:r>
            <w:r w:rsidR="00AB1E1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pćine Bizovac na dan 30.06.2024. godine iznose 155.360,18 €. Potraživanja za prihode poslovanja su 126.894,93 €, a potraživanja od prodaje neproizvedene imovine 26.465,25 €.  </w:t>
            </w:r>
          </w:p>
        </w:tc>
      </w:tr>
      <w:tr w:rsidR="00EA0E7C" w:rsidRPr="00EA0E7C" w14:paraId="63D008C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82354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Potraživanja za porez na potrošnju alkoholnih i bezalkoholnih pića iznosi 1.760,21 €.</w:t>
            </w:r>
          </w:p>
        </w:tc>
      </w:tr>
      <w:tr w:rsidR="00EA0E7C" w:rsidRPr="00EA0E7C" w14:paraId="44FDDEE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D47F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Potraživanja za zatezne kamate iznose 7.388,72 €.</w:t>
            </w:r>
          </w:p>
        </w:tc>
      </w:tr>
      <w:tr w:rsidR="00EA0E7C" w:rsidRPr="00EA0E7C" w14:paraId="6DA2CE7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E45A6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 Potraživanje za zakup poljoprivrednog zemljišta pretplata 1.941,68 €</w:t>
            </w:r>
          </w:p>
        </w:tc>
      </w:tr>
      <w:tr w:rsidR="00EA0E7C" w:rsidRPr="00EA0E7C" w14:paraId="58559143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6966D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5. Potraživanje za zakup poslovnog prostora iznosi  2.665,24 €.  </w:t>
            </w:r>
          </w:p>
        </w:tc>
      </w:tr>
      <w:tr w:rsidR="00EA0E7C" w:rsidRPr="00EA0E7C" w14:paraId="1149E2ED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2A3FC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6. Potraživanje za korištenje javnih površina iznosi 2.626,03 €. </w:t>
            </w:r>
          </w:p>
        </w:tc>
      </w:tr>
      <w:tr w:rsidR="00EA0E7C" w:rsidRPr="00EA0E7C" w14:paraId="60D2A464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528C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 Potraživanja od legalizacije iznose 20.603,19 € ( ukupan iznos, od toga naš dio iznosi 6.180,96 €).</w:t>
            </w:r>
          </w:p>
        </w:tc>
      </w:tr>
      <w:tr w:rsidR="00EA0E7C" w:rsidRPr="00EA0E7C" w14:paraId="7DD1BE1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980E0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Potraživanja za naknadu za uređenje voda – poslovni – iznosi  73.461,39 €, stambeni 20.582,09 €.</w:t>
            </w:r>
          </w:p>
        </w:tc>
      </w:tr>
      <w:tr w:rsidR="00EA0E7C" w:rsidRPr="00EA0E7C" w14:paraId="59C1D3E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6FC81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 Ostali nespomenuti prihodi - 3.948,23 €</w:t>
            </w:r>
          </w:p>
        </w:tc>
      </w:tr>
      <w:tr w:rsidR="00EA0E7C" w:rsidRPr="00EA0E7C" w14:paraId="6280E355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A31AE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 Potraživanja za komunalni doprinos iznose 516,21 €.</w:t>
            </w:r>
          </w:p>
        </w:tc>
      </w:tr>
      <w:tr w:rsidR="00EA0E7C" w:rsidRPr="00EA0E7C" w14:paraId="2088E394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E2F4A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 Potraživanja s osnove komunalne naknade na dan 30.06.2024. godine iznose  88.573,78 €.</w:t>
            </w:r>
          </w:p>
        </w:tc>
      </w:tr>
      <w:tr w:rsidR="00EA0E7C" w:rsidRPr="00EA0E7C" w14:paraId="212F9B09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F795C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 Troškovi ovrhe iznose 451,34</w:t>
            </w:r>
          </w:p>
        </w:tc>
      </w:tr>
      <w:tr w:rsidR="00EA0E7C" w:rsidRPr="00EA0E7C" w14:paraId="60C6DE6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6F3A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  Potraživanje za otplatu zemlje iznosi 28.465,25 €.</w:t>
            </w:r>
          </w:p>
        </w:tc>
      </w:tr>
      <w:tr w:rsidR="00EA0E7C" w:rsidRPr="00EA0E7C" w14:paraId="4591B30D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02469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14. Ispravak vrijednosti potraživanja za komunalnu naknadu i NUV  iznosi -94.366,07 €  </w:t>
            </w:r>
          </w:p>
        </w:tc>
      </w:tr>
      <w:tr w:rsidR="00EA0E7C" w:rsidRPr="00EA0E7C" w14:paraId="5DFE1C8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CA93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nenaplaćena potraživanja duže od 3 godine.</w:t>
            </w:r>
          </w:p>
        </w:tc>
      </w:tr>
      <w:tr w:rsidR="00EA0E7C" w:rsidRPr="00EA0E7C" w14:paraId="072A508C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8560E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05FC5DB1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CF44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Ukupna dugovanja (obveze) iznose  460.715,35 €. Obveze iznose:</w:t>
            </w:r>
          </w:p>
        </w:tc>
      </w:tr>
      <w:tr w:rsidR="00EA0E7C" w:rsidRPr="00EA0E7C" w14:paraId="3004F11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2F7B0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 obveze za rashode poslovanja 185.209,97 €</w:t>
            </w:r>
          </w:p>
        </w:tc>
      </w:tr>
      <w:tr w:rsidR="00EA0E7C" w:rsidRPr="00EA0E7C" w14:paraId="1A6E637B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26E4D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 obveze za nabavu nefinancijske imovine 41.940,00 €</w:t>
            </w:r>
          </w:p>
        </w:tc>
      </w:tr>
      <w:tr w:rsidR="00EA0E7C" w:rsidRPr="00EA0E7C" w14:paraId="3272FD15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B218E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 obveze za kredite i zajmove  ( i povrat poreza po godišnjoj prijavi  ) 233.565,38 €</w:t>
            </w:r>
          </w:p>
        </w:tc>
      </w:tr>
      <w:tr w:rsidR="00EA0E7C" w:rsidRPr="00EA0E7C" w14:paraId="139AD81D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3E6D3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5817AFD9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19180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729714A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20DC5" w14:textId="1EB1C700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9044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9. </w:t>
            </w:r>
            <w:r w:rsidRPr="00EA0E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Općina Bizovac nema obaveza ni potraživanja po osnovi sudskih postupaka.</w:t>
            </w:r>
          </w:p>
        </w:tc>
      </w:tr>
      <w:tr w:rsidR="00EA0E7C" w:rsidRPr="00EA0E7C" w14:paraId="0F52D000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065EC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2E17032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24B7D" w14:textId="77777777" w:rsidR="00EA0E7C" w:rsidRPr="00EA0E7C" w:rsidRDefault="00EA0E7C" w:rsidP="00EA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A0E7C" w:rsidRPr="00EA0E7C" w14:paraId="2466428D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0DC0A" w14:textId="3839EDCD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</w:t>
            </w:r>
            <w:r w:rsidR="0073182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ručni suradnik za računovodstvo</w:t>
            </w:r>
            <w:r w:rsidR="007D560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proračun i financije</w:t>
            </w: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</w:tc>
      </w:tr>
      <w:tr w:rsidR="00EA0E7C" w:rsidRPr="00EA0E7C" w14:paraId="50F84C24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3E9AD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Katica Sršić  oec.</w:t>
            </w:r>
          </w:p>
        </w:tc>
      </w:tr>
      <w:tr w:rsidR="00EA0E7C" w:rsidRPr="00EA0E7C" w14:paraId="3EE5FD18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DE70E" w14:textId="77777777" w:rsidR="00EA0E7C" w:rsidRPr="00EA0E7C" w:rsidRDefault="00EA0E7C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A0E7C" w:rsidRPr="00EA0E7C" w14:paraId="3E6F84A5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72E7F" w14:textId="00548052" w:rsidR="00EA0E7C" w:rsidRPr="00EA0E7C" w:rsidRDefault="008F73B8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KLASA</w:t>
            </w:r>
            <w:r w:rsidR="00EA0E7C"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 </w:t>
            </w:r>
            <w:r w:rsidR="00892A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EA0E7C"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400-03/24-01/02</w:t>
            </w:r>
          </w:p>
        </w:tc>
      </w:tr>
      <w:tr w:rsidR="00EA0E7C" w:rsidRPr="00EA0E7C" w14:paraId="6135BA5F" w14:textId="77777777" w:rsidTr="00EA0E7C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084DB" w14:textId="24230915" w:rsidR="00EA0E7C" w:rsidRPr="00EA0E7C" w:rsidRDefault="008F73B8" w:rsidP="00EA0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F73B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URBROJ</w:t>
            </w:r>
            <w:r w:rsidR="00EA0E7C"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2158-10-1-</w:t>
            </w:r>
            <w:r w:rsidR="000F7AF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1-</w:t>
            </w:r>
            <w:r w:rsidR="00EA0E7C" w:rsidRPr="00EA0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24-1</w:t>
            </w:r>
          </w:p>
        </w:tc>
      </w:tr>
    </w:tbl>
    <w:p w14:paraId="29481966" w14:textId="43C4DFCF" w:rsidR="00EA0E7C" w:rsidRDefault="0090449B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06484D">
        <w:rPr>
          <w:rFonts w:ascii="Arial" w:hAnsi="Arial" w:cs="Arial"/>
          <w:sz w:val="20"/>
          <w:szCs w:val="20"/>
        </w:rPr>
        <w:t>POT</w:t>
      </w:r>
      <w:r>
        <w:rPr>
          <w:rFonts w:ascii="Arial" w:hAnsi="Arial" w:cs="Arial"/>
          <w:sz w:val="20"/>
          <w:szCs w:val="20"/>
        </w:rPr>
        <w:t>PREDSJEDNIK OPĆINSKOG VIJEĆA</w:t>
      </w:r>
    </w:p>
    <w:p w14:paraId="51BE37BE" w14:textId="5271A329" w:rsidR="0090449B" w:rsidRDefault="0090449B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3182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Bizovac,   </w:t>
      </w:r>
      <w:r w:rsidR="00892AEE">
        <w:rPr>
          <w:rFonts w:ascii="Arial" w:hAnsi="Arial" w:cs="Arial"/>
          <w:sz w:val="20"/>
          <w:szCs w:val="20"/>
        </w:rPr>
        <w:t>30.</w:t>
      </w:r>
      <w:r>
        <w:rPr>
          <w:rFonts w:ascii="Arial" w:hAnsi="Arial" w:cs="Arial"/>
          <w:sz w:val="20"/>
          <w:szCs w:val="20"/>
        </w:rPr>
        <w:t xml:space="preserve">  rujna 2024.                                                                                         </w:t>
      </w:r>
      <w:r w:rsidR="0006484D">
        <w:rPr>
          <w:rFonts w:ascii="Arial" w:hAnsi="Arial" w:cs="Arial"/>
          <w:sz w:val="20"/>
          <w:szCs w:val="20"/>
        </w:rPr>
        <w:t>Igor Jakopiček</w:t>
      </w:r>
      <w:r w:rsidR="007D560B">
        <w:rPr>
          <w:rFonts w:ascii="Arial" w:hAnsi="Arial" w:cs="Arial"/>
          <w:sz w:val="20"/>
          <w:szCs w:val="20"/>
        </w:rPr>
        <w:t>, v.r.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90449B" w:rsidSect="00EA0E7C">
      <w:pgSz w:w="11906" w:h="16838"/>
      <w:pgMar w:top="1418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3B70" w14:textId="77777777" w:rsidR="00D21C11" w:rsidRDefault="00D21C11" w:rsidP="0074260E">
      <w:pPr>
        <w:spacing w:after="0" w:line="240" w:lineRule="auto"/>
      </w:pPr>
      <w:r>
        <w:separator/>
      </w:r>
    </w:p>
  </w:endnote>
  <w:endnote w:type="continuationSeparator" w:id="0">
    <w:p w14:paraId="585691B6" w14:textId="77777777" w:rsidR="00D21C11" w:rsidRDefault="00D21C11" w:rsidP="0074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681D9" w14:textId="77777777" w:rsidR="00D21C11" w:rsidRDefault="00D21C11" w:rsidP="0074260E">
      <w:pPr>
        <w:spacing w:after="0" w:line="240" w:lineRule="auto"/>
      </w:pPr>
      <w:r>
        <w:separator/>
      </w:r>
    </w:p>
  </w:footnote>
  <w:footnote w:type="continuationSeparator" w:id="0">
    <w:p w14:paraId="118BA3AB" w14:textId="77777777" w:rsidR="00D21C11" w:rsidRDefault="00D21C11" w:rsidP="0074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41A4"/>
    <w:multiLevelType w:val="hybridMultilevel"/>
    <w:tmpl w:val="DF4AAFE8"/>
    <w:lvl w:ilvl="0" w:tplc="B9A6AEFE">
      <w:start w:val="1"/>
      <w:numFmt w:val="lowerLetter"/>
      <w:lvlText w:val="%1)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1" w15:restartNumberingAfterBreak="0">
    <w:nsid w:val="08C34EF2"/>
    <w:multiLevelType w:val="hybridMultilevel"/>
    <w:tmpl w:val="717E8492"/>
    <w:lvl w:ilvl="0" w:tplc="041A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25B878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4EADE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F17AD"/>
    <w:multiLevelType w:val="hybridMultilevel"/>
    <w:tmpl w:val="E9F86D08"/>
    <w:lvl w:ilvl="0" w:tplc="6898F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1F39"/>
    <w:multiLevelType w:val="multilevel"/>
    <w:tmpl w:val="0409001D"/>
    <w:styleLink w:val="Slika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FE01EC6"/>
    <w:multiLevelType w:val="hybridMultilevel"/>
    <w:tmpl w:val="CE923A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37CF6"/>
    <w:multiLevelType w:val="hybridMultilevel"/>
    <w:tmpl w:val="5B2E5C8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47375"/>
    <w:multiLevelType w:val="hybridMultilevel"/>
    <w:tmpl w:val="32320200"/>
    <w:lvl w:ilvl="0" w:tplc="FDB6DC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605BF2"/>
    <w:multiLevelType w:val="hybridMultilevel"/>
    <w:tmpl w:val="999ED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145C3"/>
    <w:multiLevelType w:val="hybridMultilevel"/>
    <w:tmpl w:val="5B2E5C8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4810F3"/>
    <w:multiLevelType w:val="hybridMultilevel"/>
    <w:tmpl w:val="884AF09C"/>
    <w:lvl w:ilvl="0" w:tplc="F0F23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B59A0"/>
    <w:multiLevelType w:val="hybridMultilevel"/>
    <w:tmpl w:val="22C2E0EE"/>
    <w:lvl w:ilvl="0" w:tplc="04090017">
      <w:start w:val="4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107AF"/>
    <w:multiLevelType w:val="hybridMultilevel"/>
    <w:tmpl w:val="39B6722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5E26F5"/>
    <w:multiLevelType w:val="hybridMultilevel"/>
    <w:tmpl w:val="9AE028D0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715260"/>
    <w:multiLevelType w:val="hybridMultilevel"/>
    <w:tmpl w:val="EAAA20F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E65428"/>
    <w:multiLevelType w:val="hybridMultilevel"/>
    <w:tmpl w:val="AB36C1A2"/>
    <w:lvl w:ilvl="0" w:tplc="986E58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4D154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D4AA7"/>
    <w:multiLevelType w:val="multilevel"/>
    <w:tmpl w:val="7822179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6" w15:restartNumberingAfterBreak="0">
    <w:nsid w:val="4D0755F7"/>
    <w:multiLevelType w:val="multilevel"/>
    <w:tmpl w:val="0409001D"/>
    <w:styleLink w:val="Slika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E8210A3"/>
    <w:multiLevelType w:val="hybridMultilevel"/>
    <w:tmpl w:val="270AF5F8"/>
    <w:lvl w:ilvl="0" w:tplc="FDB6DC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5BF3EEC"/>
    <w:multiLevelType w:val="hybridMultilevel"/>
    <w:tmpl w:val="16F2C9E8"/>
    <w:lvl w:ilvl="0" w:tplc="0890D2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A14AA"/>
    <w:multiLevelType w:val="hybridMultilevel"/>
    <w:tmpl w:val="FD1CB06C"/>
    <w:lvl w:ilvl="0" w:tplc="F0F2328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F59127B"/>
    <w:multiLevelType w:val="hybridMultilevel"/>
    <w:tmpl w:val="1956384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1836EF"/>
    <w:multiLevelType w:val="hybridMultilevel"/>
    <w:tmpl w:val="AEE4069E"/>
    <w:lvl w:ilvl="0" w:tplc="D5D8756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CA247B6"/>
    <w:multiLevelType w:val="hybridMultilevel"/>
    <w:tmpl w:val="501CBDF2"/>
    <w:lvl w:ilvl="0" w:tplc="B8B6C1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05D6D"/>
    <w:multiLevelType w:val="hybridMultilevel"/>
    <w:tmpl w:val="29B8F97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002D80"/>
    <w:multiLevelType w:val="multilevel"/>
    <w:tmpl w:val="FD1CB06C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1E81C8C"/>
    <w:multiLevelType w:val="hybridMultilevel"/>
    <w:tmpl w:val="088E8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86018"/>
    <w:multiLevelType w:val="hybridMultilevel"/>
    <w:tmpl w:val="436875E8"/>
    <w:lvl w:ilvl="0" w:tplc="041A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B520389C">
      <w:start w:val="1"/>
      <w:numFmt w:val="lowerLetter"/>
      <w:lvlText w:val="%2)"/>
      <w:lvlJc w:val="left"/>
      <w:pPr>
        <w:tabs>
          <w:tab w:val="num" w:pos="1890"/>
        </w:tabs>
        <w:ind w:left="1890" w:hanging="360"/>
      </w:pPr>
      <w:rPr>
        <w:b/>
      </w:rPr>
    </w:lvl>
    <w:lvl w:ilvl="2" w:tplc="1D4EADE8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749021C"/>
    <w:multiLevelType w:val="hybridMultilevel"/>
    <w:tmpl w:val="4D982232"/>
    <w:lvl w:ilvl="0" w:tplc="FDB6DC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171069444">
    <w:abstractNumId w:val="3"/>
  </w:num>
  <w:num w:numId="2" w16cid:durableId="1425102623">
    <w:abstractNumId w:val="16"/>
  </w:num>
  <w:num w:numId="3" w16cid:durableId="1160196152">
    <w:abstractNumId w:val="9"/>
  </w:num>
  <w:num w:numId="4" w16cid:durableId="1319916735">
    <w:abstractNumId w:val="18"/>
  </w:num>
  <w:num w:numId="5" w16cid:durableId="385110811">
    <w:abstractNumId w:val="6"/>
  </w:num>
  <w:num w:numId="6" w16cid:durableId="2138838914">
    <w:abstractNumId w:val="22"/>
  </w:num>
  <w:num w:numId="7" w16cid:durableId="391586813">
    <w:abstractNumId w:val="17"/>
  </w:num>
  <w:num w:numId="8" w16cid:durableId="1533956197">
    <w:abstractNumId w:val="27"/>
  </w:num>
  <w:num w:numId="9" w16cid:durableId="1172331749">
    <w:abstractNumId w:val="19"/>
  </w:num>
  <w:num w:numId="10" w16cid:durableId="955990823">
    <w:abstractNumId w:val="21"/>
  </w:num>
  <w:num w:numId="11" w16cid:durableId="2112974057">
    <w:abstractNumId w:val="24"/>
  </w:num>
  <w:num w:numId="12" w16cid:durableId="693770121">
    <w:abstractNumId w:val="12"/>
  </w:num>
  <w:num w:numId="13" w16cid:durableId="35438418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530641">
    <w:abstractNumId w:val="11"/>
  </w:num>
  <w:num w:numId="15" w16cid:durableId="388773898">
    <w:abstractNumId w:val="20"/>
  </w:num>
  <w:num w:numId="16" w16cid:durableId="1798142730">
    <w:abstractNumId w:val="13"/>
  </w:num>
  <w:num w:numId="17" w16cid:durableId="1264266040">
    <w:abstractNumId w:val="23"/>
  </w:num>
  <w:num w:numId="18" w16cid:durableId="230311967">
    <w:abstractNumId w:val="4"/>
  </w:num>
  <w:num w:numId="19" w16cid:durableId="530807303">
    <w:abstractNumId w:val="14"/>
  </w:num>
  <w:num w:numId="20" w16cid:durableId="904101886">
    <w:abstractNumId w:val="5"/>
  </w:num>
  <w:num w:numId="21" w16cid:durableId="1495686866">
    <w:abstractNumId w:val="8"/>
  </w:num>
  <w:num w:numId="22" w16cid:durableId="1707872432">
    <w:abstractNumId w:val="25"/>
  </w:num>
  <w:num w:numId="23" w16cid:durableId="803079902">
    <w:abstractNumId w:val="2"/>
  </w:num>
  <w:num w:numId="24" w16cid:durableId="122626370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1835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1041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697618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1474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28"/>
    <w:rsid w:val="00003291"/>
    <w:rsid w:val="000250E7"/>
    <w:rsid w:val="00027A32"/>
    <w:rsid w:val="0003314E"/>
    <w:rsid w:val="00046C5C"/>
    <w:rsid w:val="000559B9"/>
    <w:rsid w:val="0006484D"/>
    <w:rsid w:val="0008341A"/>
    <w:rsid w:val="00083855"/>
    <w:rsid w:val="00084818"/>
    <w:rsid w:val="00085C3B"/>
    <w:rsid w:val="00092A9B"/>
    <w:rsid w:val="0009748F"/>
    <w:rsid w:val="000C3496"/>
    <w:rsid w:val="000C53E9"/>
    <w:rsid w:val="000C66AE"/>
    <w:rsid w:val="000D4137"/>
    <w:rsid w:val="000E281F"/>
    <w:rsid w:val="000E3726"/>
    <w:rsid w:val="000F7AFF"/>
    <w:rsid w:val="00105976"/>
    <w:rsid w:val="00105CB9"/>
    <w:rsid w:val="00107BC1"/>
    <w:rsid w:val="00110F21"/>
    <w:rsid w:val="00161FCB"/>
    <w:rsid w:val="00162ECF"/>
    <w:rsid w:val="0017539A"/>
    <w:rsid w:val="001758B7"/>
    <w:rsid w:val="001A7278"/>
    <w:rsid w:val="001B49E0"/>
    <w:rsid w:val="001C08B9"/>
    <w:rsid w:val="001C5AEB"/>
    <w:rsid w:val="001D0889"/>
    <w:rsid w:val="001D1592"/>
    <w:rsid w:val="001E6957"/>
    <w:rsid w:val="0020221A"/>
    <w:rsid w:val="002152B8"/>
    <w:rsid w:val="00237F79"/>
    <w:rsid w:val="002513FA"/>
    <w:rsid w:val="00252277"/>
    <w:rsid w:val="0025307A"/>
    <w:rsid w:val="00260996"/>
    <w:rsid w:val="00277DD2"/>
    <w:rsid w:val="00285163"/>
    <w:rsid w:val="0029219E"/>
    <w:rsid w:val="00296BEF"/>
    <w:rsid w:val="002E4325"/>
    <w:rsid w:val="002E4CB9"/>
    <w:rsid w:val="002F2C4F"/>
    <w:rsid w:val="0030117B"/>
    <w:rsid w:val="003067B6"/>
    <w:rsid w:val="0031437D"/>
    <w:rsid w:val="00334DD0"/>
    <w:rsid w:val="0034581C"/>
    <w:rsid w:val="00346E27"/>
    <w:rsid w:val="00347678"/>
    <w:rsid w:val="003613BA"/>
    <w:rsid w:val="00365BFF"/>
    <w:rsid w:val="0038324C"/>
    <w:rsid w:val="003852D4"/>
    <w:rsid w:val="00393CAB"/>
    <w:rsid w:val="003965E7"/>
    <w:rsid w:val="003A15E1"/>
    <w:rsid w:val="003E6160"/>
    <w:rsid w:val="003E7CCF"/>
    <w:rsid w:val="003F2EC7"/>
    <w:rsid w:val="00401B15"/>
    <w:rsid w:val="00407675"/>
    <w:rsid w:val="004177C5"/>
    <w:rsid w:val="004327C2"/>
    <w:rsid w:val="00436E40"/>
    <w:rsid w:val="00440C4D"/>
    <w:rsid w:val="00451626"/>
    <w:rsid w:val="0046390F"/>
    <w:rsid w:val="00465695"/>
    <w:rsid w:val="00467BEA"/>
    <w:rsid w:val="00467D28"/>
    <w:rsid w:val="004766F5"/>
    <w:rsid w:val="004873CE"/>
    <w:rsid w:val="00492A24"/>
    <w:rsid w:val="00496F6F"/>
    <w:rsid w:val="004B3167"/>
    <w:rsid w:val="004B4F31"/>
    <w:rsid w:val="004C7539"/>
    <w:rsid w:val="004D082A"/>
    <w:rsid w:val="004F2C4B"/>
    <w:rsid w:val="00500299"/>
    <w:rsid w:val="00500ACC"/>
    <w:rsid w:val="005041D8"/>
    <w:rsid w:val="00504C1C"/>
    <w:rsid w:val="00505BE7"/>
    <w:rsid w:val="00510C10"/>
    <w:rsid w:val="00521822"/>
    <w:rsid w:val="00537F01"/>
    <w:rsid w:val="00547EFE"/>
    <w:rsid w:val="00554082"/>
    <w:rsid w:val="00557D27"/>
    <w:rsid w:val="00562144"/>
    <w:rsid w:val="00563ECB"/>
    <w:rsid w:val="00570C35"/>
    <w:rsid w:val="005A2C6A"/>
    <w:rsid w:val="005A35F9"/>
    <w:rsid w:val="005A5894"/>
    <w:rsid w:val="005B538B"/>
    <w:rsid w:val="005D08EB"/>
    <w:rsid w:val="005D4788"/>
    <w:rsid w:val="005D55F7"/>
    <w:rsid w:val="005E1920"/>
    <w:rsid w:val="005F28FF"/>
    <w:rsid w:val="005F72BC"/>
    <w:rsid w:val="00606FF1"/>
    <w:rsid w:val="00632B00"/>
    <w:rsid w:val="00653F47"/>
    <w:rsid w:val="0067415D"/>
    <w:rsid w:val="00680581"/>
    <w:rsid w:val="006958C6"/>
    <w:rsid w:val="006A49F5"/>
    <w:rsid w:val="006B061F"/>
    <w:rsid w:val="006B53CB"/>
    <w:rsid w:val="006B62F5"/>
    <w:rsid w:val="00705EE4"/>
    <w:rsid w:val="00715A1E"/>
    <w:rsid w:val="0072182F"/>
    <w:rsid w:val="00731829"/>
    <w:rsid w:val="0073237F"/>
    <w:rsid w:val="00735677"/>
    <w:rsid w:val="00741164"/>
    <w:rsid w:val="0074260E"/>
    <w:rsid w:val="0075103A"/>
    <w:rsid w:val="007514BF"/>
    <w:rsid w:val="00763107"/>
    <w:rsid w:val="007749B1"/>
    <w:rsid w:val="00780DD2"/>
    <w:rsid w:val="00787046"/>
    <w:rsid w:val="007A6B4A"/>
    <w:rsid w:val="007B5FC8"/>
    <w:rsid w:val="007D102B"/>
    <w:rsid w:val="007D560B"/>
    <w:rsid w:val="007E1C58"/>
    <w:rsid w:val="007E2A41"/>
    <w:rsid w:val="00804B7B"/>
    <w:rsid w:val="0080582F"/>
    <w:rsid w:val="00823747"/>
    <w:rsid w:val="008369D9"/>
    <w:rsid w:val="008619C0"/>
    <w:rsid w:val="00867DA7"/>
    <w:rsid w:val="00871004"/>
    <w:rsid w:val="008764ED"/>
    <w:rsid w:val="00892AEE"/>
    <w:rsid w:val="008A26F6"/>
    <w:rsid w:val="008C2CF6"/>
    <w:rsid w:val="008D105F"/>
    <w:rsid w:val="008D4E46"/>
    <w:rsid w:val="008E5CF0"/>
    <w:rsid w:val="008E7BAA"/>
    <w:rsid w:val="008F1345"/>
    <w:rsid w:val="008F73B8"/>
    <w:rsid w:val="009023EC"/>
    <w:rsid w:val="00903716"/>
    <w:rsid w:val="0090449B"/>
    <w:rsid w:val="00915CEB"/>
    <w:rsid w:val="009327F0"/>
    <w:rsid w:val="00933D81"/>
    <w:rsid w:val="0093559F"/>
    <w:rsid w:val="00943E04"/>
    <w:rsid w:val="0094591C"/>
    <w:rsid w:val="00953848"/>
    <w:rsid w:val="00955DD0"/>
    <w:rsid w:val="009563C2"/>
    <w:rsid w:val="0096513B"/>
    <w:rsid w:val="00973D52"/>
    <w:rsid w:val="009809FC"/>
    <w:rsid w:val="00984BF8"/>
    <w:rsid w:val="00987075"/>
    <w:rsid w:val="00993769"/>
    <w:rsid w:val="009A0E71"/>
    <w:rsid w:val="009A2033"/>
    <w:rsid w:val="009D2DF3"/>
    <w:rsid w:val="009F03A8"/>
    <w:rsid w:val="009F2F58"/>
    <w:rsid w:val="009F4032"/>
    <w:rsid w:val="00A117DF"/>
    <w:rsid w:val="00A16FC9"/>
    <w:rsid w:val="00A5431B"/>
    <w:rsid w:val="00A6429C"/>
    <w:rsid w:val="00A65413"/>
    <w:rsid w:val="00A70336"/>
    <w:rsid w:val="00A72F61"/>
    <w:rsid w:val="00AA786B"/>
    <w:rsid w:val="00AB1E1A"/>
    <w:rsid w:val="00AB233A"/>
    <w:rsid w:val="00AB3A27"/>
    <w:rsid w:val="00AC16CB"/>
    <w:rsid w:val="00AC256B"/>
    <w:rsid w:val="00AC57D6"/>
    <w:rsid w:val="00AC72E2"/>
    <w:rsid w:val="00AD13E6"/>
    <w:rsid w:val="00AD1AF6"/>
    <w:rsid w:val="00AE007C"/>
    <w:rsid w:val="00AE44A8"/>
    <w:rsid w:val="00AE5F8B"/>
    <w:rsid w:val="00B14F78"/>
    <w:rsid w:val="00B306D6"/>
    <w:rsid w:val="00B353EB"/>
    <w:rsid w:val="00B43BB7"/>
    <w:rsid w:val="00B44D37"/>
    <w:rsid w:val="00B66D4D"/>
    <w:rsid w:val="00B82DB1"/>
    <w:rsid w:val="00B838FC"/>
    <w:rsid w:val="00BA444D"/>
    <w:rsid w:val="00BC5C0D"/>
    <w:rsid w:val="00BD42EF"/>
    <w:rsid w:val="00BD5814"/>
    <w:rsid w:val="00BE4FB9"/>
    <w:rsid w:val="00BF6E1F"/>
    <w:rsid w:val="00C020E6"/>
    <w:rsid w:val="00C07D39"/>
    <w:rsid w:val="00C128C6"/>
    <w:rsid w:val="00C24E02"/>
    <w:rsid w:val="00C362B5"/>
    <w:rsid w:val="00C55200"/>
    <w:rsid w:val="00C63C8B"/>
    <w:rsid w:val="00C66DFD"/>
    <w:rsid w:val="00C7286C"/>
    <w:rsid w:val="00C738DF"/>
    <w:rsid w:val="00C739F5"/>
    <w:rsid w:val="00C80C02"/>
    <w:rsid w:val="00C82EFA"/>
    <w:rsid w:val="00C968E7"/>
    <w:rsid w:val="00CA6E22"/>
    <w:rsid w:val="00CB042B"/>
    <w:rsid w:val="00CC64CB"/>
    <w:rsid w:val="00CE0942"/>
    <w:rsid w:val="00CE2FE9"/>
    <w:rsid w:val="00CE6ADC"/>
    <w:rsid w:val="00D21C11"/>
    <w:rsid w:val="00D21E0F"/>
    <w:rsid w:val="00D4355B"/>
    <w:rsid w:val="00D57FEB"/>
    <w:rsid w:val="00D61964"/>
    <w:rsid w:val="00D67837"/>
    <w:rsid w:val="00D70A98"/>
    <w:rsid w:val="00D8305F"/>
    <w:rsid w:val="00D960C5"/>
    <w:rsid w:val="00DB405F"/>
    <w:rsid w:val="00DD7134"/>
    <w:rsid w:val="00DE4278"/>
    <w:rsid w:val="00DE73D7"/>
    <w:rsid w:val="00E216E9"/>
    <w:rsid w:val="00E43F53"/>
    <w:rsid w:val="00E51ED5"/>
    <w:rsid w:val="00E53AEC"/>
    <w:rsid w:val="00E6383D"/>
    <w:rsid w:val="00E653F4"/>
    <w:rsid w:val="00E658DD"/>
    <w:rsid w:val="00E703D7"/>
    <w:rsid w:val="00E76318"/>
    <w:rsid w:val="00EA0E7C"/>
    <w:rsid w:val="00EE4721"/>
    <w:rsid w:val="00EF5AF1"/>
    <w:rsid w:val="00F16664"/>
    <w:rsid w:val="00F27A03"/>
    <w:rsid w:val="00F445B1"/>
    <w:rsid w:val="00F46784"/>
    <w:rsid w:val="00F8572F"/>
    <w:rsid w:val="00F95763"/>
    <w:rsid w:val="00FB6E26"/>
    <w:rsid w:val="00FB7581"/>
    <w:rsid w:val="00FD203B"/>
    <w:rsid w:val="00FD206F"/>
    <w:rsid w:val="00FD746B"/>
    <w:rsid w:val="00FE0145"/>
    <w:rsid w:val="00F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84E70"/>
  <w15:chartTrackingRefBased/>
  <w15:docId w15:val="{054ECDE4-C86F-4A28-AE2C-1AD62726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467D2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Naslov3">
    <w:name w:val="heading 3"/>
    <w:basedOn w:val="Normal"/>
    <w:next w:val="Normal"/>
    <w:link w:val="Naslov3Char"/>
    <w:qFormat/>
    <w:rsid w:val="00467D2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5B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67D28"/>
    <w:rPr>
      <w:rFonts w:ascii="Arial" w:eastAsia="Times New Roman" w:hAnsi="Arial" w:cs="Times New Roman"/>
      <w:b/>
      <w:sz w:val="24"/>
      <w:szCs w:val="20"/>
    </w:rPr>
  </w:style>
  <w:style w:type="character" w:customStyle="1" w:styleId="Naslov3Char">
    <w:name w:val="Naslov 3 Char"/>
    <w:basedOn w:val="Zadanifontodlomka"/>
    <w:link w:val="Naslov3"/>
    <w:rsid w:val="00467D28"/>
    <w:rPr>
      <w:rFonts w:ascii="Arial" w:eastAsia="Times New Roman" w:hAnsi="Arial" w:cs="Arial"/>
      <w:b/>
      <w:bCs/>
      <w:sz w:val="26"/>
      <w:szCs w:val="26"/>
    </w:rPr>
  </w:style>
  <w:style w:type="numbering" w:customStyle="1" w:styleId="Slika1">
    <w:name w:val="Slika 1"/>
    <w:rsid w:val="00467D28"/>
    <w:pPr>
      <w:numPr>
        <w:numId w:val="1"/>
      </w:numPr>
    </w:pPr>
  </w:style>
  <w:style w:type="numbering" w:customStyle="1" w:styleId="Slika10">
    <w:name w:val="Slika 1."/>
    <w:rsid w:val="00467D28"/>
    <w:pPr>
      <w:numPr>
        <w:numId w:val="2"/>
      </w:numPr>
    </w:pPr>
  </w:style>
  <w:style w:type="paragraph" w:styleId="Tijeloteksta">
    <w:name w:val="Body Text"/>
    <w:basedOn w:val="Normal"/>
    <w:link w:val="TijelotekstaChar"/>
    <w:uiPriority w:val="1"/>
    <w:qFormat/>
    <w:rsid w:val="00467D28"/>
    <w:pPr>
      <w:spacing w:after="0" w:line="240" w:lineRule="auto"/>
    </w:pPr>
    <w:rPr>
      <w:rFonts w:ascii="Times New Roman" w:eastAsia="Times New Roman" w:hAnsi="Times New Roman" w:cs="Times New Roman"/>
      <w:szCs w:val="20"/>
      <w:u w:val="single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67D28"/>
    <w:rPr>
      <w:rFonts w:ascii="Times New Roman" w:eastAsia="Times New Roman" w:hAnsi="Times New Roman" w:cs="Times New Roman"/>
      <w:szCs w:val="20"/>
      <w:u w:val="single"/>
      <w:lang w:eastAsia="hr-HR"/>
    </w:rPr>
  </w:style>
  <w:style w:type="paragraph" w:styleId="Naslov">
    <w:name w:val="Title"/>
    <w:basedOn w:val="Normal"/>
    <w:link w:val="NaslovChar"/>
    <w:uiPriority w:val="10"/>
    <w:qFormat/>
    <w:rsid w:val="00467D2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467D28"/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paragraph" w:styleId="Podnaslov">
    <w:name w:val="Subtitle"/>
    <w:basedOn w:val="Normal"/>
    <w:link w:val="PodnaslovChar"/>
    <w:qFormat/>
    <w:rsid w:val="00467D2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PodnaslovChar">
    <w:name w:val="Podnaslov Char"/>
    <w:basedOn w:val="Zadanifontodlomka"/>
    <w:link w:val="Podnaslov"/>
    <w:rsid w:val="00467D28"/>
    <w:rPr>
      <w:rFonts w:ascii="Times New Roman" w:eastAsia="Times New Roman" w:hAnsi="Times New Roman" w:cs="Times New Roman"/>
      <w:sz w:val="36"/>
      <w:szCs w:val="20"/>
    </w:rPr>
  </w:style>
  <w:style w:type="paragraph" w:styleId="Tekstbalonia">
    <w:name w:val="Balloon Text"/>
    <w:basedOn w:val="Normal"/>
    <w:link w:val="TekstbaloniaChar"/>
    <w:semiHidden/>
    <w:rsid w:val="00467D2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67D2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rsid w:val="00467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1"/>
    <w:qFormat/>
    <w:rsid w:val="007A6B4A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505B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aglavlje">
    <w:name w:val="header"/>
    <w:basedOn w:val="Normal"/>
    <w:link w:val="ZaglavljeChar"/>
    <w:uiPriority w:val="99"/>
    <w:unhideWhenUsed/>
    <w:rsid w:val="0074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260E"/>
  </w:style>
  <w:style w:type="paragraph" w:styleId="Podnoje">
    <w:name w:val="footer"/>
    <w:basedOn w:val="Normal"/>
    <w:link w:val="PodnojeChar"/>
    <w:uiPriority w:val="99"/>
    <w:unhideWhenUsed/>
    <w:rsid w:val="0074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260E"/>
  </w:style>
  <w:style w:type="numbering" w:customStyle="1" w:styleId="Bezpopisa1">
    <w:name w:val="Bez popisa1"/>
    <w:next w:val="Bezpopisa"/>
    <w:uiPriority w:val="99"/>
    <w:semiHidden/>
    <w:unhideWhenUsed/>
    <w:rsid w:val="00933D81"/>
  </w:style>
  <w:style w:type="table" w:customStyle="1" w:styleId="TableNormal">
    <w:name w:val="Table Normal"/>
    <w:uiPriority w:val="2"/>
    <w:semiHidden/>
    <w:unhideWhenUsed/>
    <w:qFormat/>
    <w:rsid w:val="00933D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33D8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bs-Latn"/>
    </w:rPr>
  </w:style>
  <w:style w:type="character" w:styleId="Hiperveza">
    <w:name w:val="Hyperlink"/>
    <w:basedOn w:val="Zadanifontodlomka"/>
    <w:uiPriority w:val="99"/>
    <w:semiHidden/>
    <w:unhideWhenUsed/>
    <w:rsid w:val="003613B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613BA"/>
    <w:rPr>
      <w:color w:val="954F72"/>
      <w:u w:val="single"/>
    </w:rPr>
  </w:style>
  <w:style w:type="paragraph" w:customStyle="1" w:styleId="msonormal0">
    <w:name w:val="msonormal"/>
    <w:basedOn w:val="Normal"/>
    <w:rsid w:val="003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69">
    <w:name w:val="xl69"/>
    <w:basedOn w:val="Normal"/>
    <w:rsid w:val="003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">
    <w:name w:val="xl70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72">
    <w:name w:val="xl72"/>
    <w:basedOn w:val="Normal"/>
    <w:rsid w:val="003613B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3">
    <w:name w:val="xl7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4">
    <w:name w:val="xl7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5">
    <w:name w:val="xl7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6">
    <w:name w:val="xl7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">
    <w:name w:val="xl7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9">
    <w:name w:val="xl7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0">
    <w:name w:val="xl8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1">
    <w:name w:val="xl8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82">
    <w:name w:val="xl82"/>
    <w:basedOn w:val="Normal"/>
    <w:rsid w:val="003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83">
    <w:name w:val="xl83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3613B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90">
    <w:name w:val="xl9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91">
    <w:name w:val="xl9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2">
    <w:name w:val="xl9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3">
    <w:name w:val="xl9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4">
    <w:name w:val="xl9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5">
    <w:name w:val="xl9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6">
    <w:name w:val="xl9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7">
    <w:name w:val="xl9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8">
    <w:name w:val="xl9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9">
    <w:name w:val="xl9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0">
    <w:name w:val="xl10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1">
    <w:name w:val="xl10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2">
    <w:name w:val="xl10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3">
    <w:name w:val="xl10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4">
    <w:name w:val="xl104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6">
    <w:name w:val="xl10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7">
    <w:name w:val="xl10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08">
    <w:name w:val="xl10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9">
    <w:name w:val="xl10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0">
    <w:name w:val="xl110"/>
    <w:basedOn w:val="Normal"/>
    <w:rsid w:val="003613B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1">
    <w:name w:val="xl111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3">
    <w:name w:val="xl11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14">
    <w:name w:val="xl11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5">
    <w:name w:val="xl11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6">
    <w:name w:val="xl11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7">
    <w:name w:val="xl11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8">
    <w:name w:val="xl11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9">
    <w:name w:val="xl11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0">
    <w:name w:val="xl12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21">
    <w:name w:val="xl12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2">
    <w:name w:val="xl12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3">
    <w:name w:val="xl123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5">
    <w:name w:val="xl125"/>
    <w:basedOn w:val="Normal"/>
    <w:rsid w:val="003613BA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3613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3613BA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3613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903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0">
    <w:name w:val="xl130"/>
    <w:basedOn w:val="Normal"/>
    <w:rsid w:val="001C5A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1">
    <w:name w:val="xl131"/>
    <w:basedOn w:val="Normal"/>
    <w:rsid w:val="001C5AE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2">
    <w:name w:val="xl132"/>
    <w:basedOn w:val="Normal"/>
    <w:rsid w:val="001C5AE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3">
    <w:name w:val="xl133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4">
    <w:name w:val="xl13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5">
    <w:name w:val="xl135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6">
    <w:name w:val="xl136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7">
    <w:name w:val="xl13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8">
    <w:name w:val="xl13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9">
    <w:name w:val="xl13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0">
    <w:name w:val="xl14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1">
    <w:name w:val="xl14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2">
    <w:name w:val="xl142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3">
    <w:name w:val="xl143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4">
    <w:name w:val="xl144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5">
    <w:name w:val="xl145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6">
    <w:name w:val="xl146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7">
    <w:name w:val="xl14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8">
    <w:name w:val="xl14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9">
    <w:name w:val="xl14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0">
    <w:name w:val="xl15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1">
    <w:name w:val="xl151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2">
    <w:name w:val="xl152"/>
    <w:basedOn w:val="Normal"/>
    <w:rsid w:val="001C5A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3">
    <w:name w:val="xl15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4">
    <w:name w:val="xl15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5">
    <w:name w:val="xl155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6">
    <w:name w:val="xl156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7">
    <w:name w:val="xl15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8">
    <w:name w:val="xl158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9">
    <w:name w:val="xl159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0">
    <w:name w:val="xl16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1">
    <w:name w:val="xl16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2">
    <w:name w:val="xl162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3">
    <w:name w:val="xl163"/>
    <w:basedOn w:val="Normal"/>
    <w:rsid w:val="001C5AE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4">
    <w:name w:val="xl16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5">
    <w:name w:val="xl165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6">
    <w:name w:val="xl16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7">
    <w:name w:val="xl167"/>
    <w:basedOn w:val="Normal"/>
    <w:rsid w:val="001C5A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8">
    <w:name w:val="xl16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9">
    <w:name w:val="xl16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0">
    <w:name w:val="xl17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1">
    <w:name w:val="xl17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hr-HR"/>
    </w:rPr>
  </w:style>
  <w:style w:type="paragraph" w:customStyle="1" w:styleId="xl172">
    <w:name w:val="xl172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3">
    <w:name w:val="xl17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4">
    <w:name w:val="xl17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5">
    <w:name w:val="xl175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6">
    <w:name w:val="xl176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7">
    <w:name w:val="xl17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8">
    <w:name w:val="xl17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9">
    <w:name w:val="xl17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0">
    <w:name w:val="xl18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1">
    <w:name w:val="xl181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2">
    <w:name w:val="xl182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3">
    <w:name w:val="xl183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4">
    <w:name w:val="xl18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5">
    <w:name w:val="xl185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6">
    <w:name w:val="xl18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87">
    <w:name w:val="xl187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8">
    <w:name w:val="xl188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9">
    <w:name w:val="xl189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0">
    <w:name w:val="xl19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1">
    <w:name w:val="xl191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2">
    <w:name w:val="xl192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3">
    <w:name w:val="xl193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4">
    <w:name w:val="xl19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5">
    <w:name w:val="xl195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6">
    <w:name w:val="xl19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7">
    <w:name w:val="xl197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8">
    <w:name w:val="xl198"/>
    <w:basedOn w:val="Normal"/>
    <w:rsid w:val="001C5AE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9">
    <w:name w:val="xl19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0">
    <w:name w:val="xl20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1">
    <w:name w:val="xl201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2">
    <w:name w:val="xl202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3">
    <w:name w:val="xl203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4">
    <w:name w:val="xl20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5">
    <w:name w:val="xl205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6">
    <w:name w:val="xl20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7">
    <w:name w:val="xl207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8">
    <w:name w:val="xl208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9">
    <w:name w:val="xl209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0">
    <w:name w:val="xl210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1">
    <w:name w:val="xl211"/>
    <w:basedOn w:val="Normal"/>
    <w:rsid w:val="001C5AEB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2">
    <w:name w:val="xl212"/>
    <w:basedOn w:val="Normal"/>
    <w:rsid w:val="001C5AEB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3">
    <w:name w:val="xl21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214">
    <w:name w:val="xl21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215">
    <w:name w:val="xl215"/>
    <w:basedOn w:val="Normal"/>
    <w:rsid w:val="001C5AEB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6">
    <w:name w:val="xl21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7">
    <w:name w:val="xl21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8">
    <w:name w:val="xl218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9">
    <w:name w:val="xl21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0">
    <w:name w:val="xl22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1">
    <w:name w:val="xl221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2">
    <w:name w:val="xl222"/>
    <w:basedOn w:val="Normal"/>
    <w:rsid w:val="001C5AE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3">
    <w:name w:val="xl22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4">
    <w:name w:val="xl22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5">
    <w:name w:val="xl225"/>
    <w:basedOn w:val="Normal"/>
    <w:rsid w:val="001C5AE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6">
    <w:name w:val="xl22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7">
    <w:name w:val="xl227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8">
    <w:name w:val="xl228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9">
    <w:name w:val="xl229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0">
    <w:name w:val="xl23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1">
    <w:name w:val="xl23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2">
    <w:name w:val="xl232"/>
    <w:basedOn w:val="Normal"/>
    <w:rsid w:val="001C5AE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33">
    <w:name w:val="xl233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234">
    <w:name w:val="xl234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5">
    <w:name w:val="xl235"/>
    <w:basedOn w:val="Normal"/>
    <w:rsid w:val="006B061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6">
    <w:name w:val="xl236"/>
    <w:basedOn w:val="Normal"/>
    <w:rsid w:val="006B061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7">
    <w:name w:val="xl237"/>
    <w:basedOn w:val="Normal"/>
    <w:rsid w:val="006B061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8">
    <w:name w:val="xl238"/>
    <w:basedOn w:val="Normal"/>
    <w:rsid w:val="006B061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39">
    <w:name w:val="xl239"/>
    <w:basedOn w:val="Normal"/>
    <w:rsid w:val="006B06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0">
    <w:name w:val="xl240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1">
    <w:name w:val="xl241"/>
    <w:basedOn w:val="Normal"/>
    <w:rsid w:val="006B061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42">
    <w:name w:val="xl242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3">
    <w:name w:val="xl243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4">
    <w:name w:val="xl244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5">
    <w:name w:val="xl245"/>
    <w:basedOn w:val="Normal"/>
    <w:rsid w:val="006B06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6">
    <w:name w:val="xl246"/>
    <w:basedOn w:val="Normal"/>
    <w:rsid w:val="006B061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47">
    <w:name w:val="xl247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8">
    <w:name w:val="xl248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9">
    <w:name w:val="xl249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0">
    <w:name w:val="xl250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1">
    <w:name w:val="xl251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2">
    <w:name w:val="xl252"/>
    <w:basedOn w:val="Normal"/>
    <w:rsid w:val="006B061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3">
    <w:name w:val="xl253"/>
    <w:basedOn w:val="Normal"/>
    <w:rsid w:val="006B061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4">
    <w:name w:val="xl254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5">
    <w:name w:val="xl255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6">
    <w:name w:val="xl256"/>
    <w:basedOn w:val="Normal"/>
    <w:rsid w:val="006B061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7">
    <w:name w:val="xl257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8">
    <w:name w:val="xl258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9">
    <w:name w:val="xl259"/>
    <w:basedOn w:val="Normal"/>
    <w:rsid w:val="006B061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0">
    <w:name w:val="xl260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1">
    <w:name w:val="xl261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2">
    <w:name w:val="xl262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3">
    <w:name w:val="xl263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4">
    <w:name w:val="xl264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5">
    <w:name w:val="xl265"/>
    <w:basedOn w:val="Normal"/>
    <w:rsid w:val="006B061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6">
    <w:name w:val="xl266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67">
    <w:name w:val="xl267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68">
    <w:name w:val="xl268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69">
    <w:name w:val="xl269"/>
    <w:basedOn w:val="Normal"/>
    <w:rsid w:val="006B06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70">
    <w:name w:val="xl270"/>
    <w:basedOn w:val="Normal"/>
    <w:rsid w:val="006B06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71">
    <w:name w:val="xl271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72">
    <w:name w:val="xl272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3">
    <w:name w:val="xl273"/>
    <w:basedOn w:val="Normal"/>
    <w:rsid w:val="006B061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4">
    <w:name w:val="xl274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5">
    <w:name w:val="xl275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38A5-4F76-4A5D-8F16-793B20A4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8618</Words>
  <Characters>49125</Characters>
  <Application>Microsoft Office Word</Application>
  <DocSecurity>0</DocSecurity>
  <Lines>409</Lines>
  <Paragraphs>115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Nediljko Pušić</dc:creator>
  <cp:keywords/>
  <dc:description/>
  <cp:lastModifiedBy>Romana Kranjčević</cp:lastModifiedBy>
  <cp:revision>5</cp:revision>
  <cp:lastPrinted>2024-10-01T07:48:00Z</cp:lastPrinted>
  <dcterms:created xsi:type="dcterms:W3CDTF">2024-10-01T09:51:00Z</dcterms:created>
  <dcterms:modified xsi:type="dcterms:W3CDTF">2024-10-01T11:33:00Z</dcterms:modified>
</cp:coreProperties>
</file>