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0E19CC39" w:rsidR="00ED3477" w:rsidRPr="00C46C59" w:rsidRDefault="00C46C59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46C59">
              <w:rPr>
                <w:rFonts w:ascii="Arial Narrow" w:hAnsi="Arial Narrow" w:cs="Times New Roman"/>
                <w:b/>
                <w:sz w:val="18"/>
                <w:szCs w:val="18"/>
              </w:rPr>
              <w:t>PRIJEDLOG</w:t>
            </w:r>
            <w:r w:rsidR="00C44B57">
              <w:rPr>
                <w:rFonts w:ascii="Arial Narrow" w:hAnsi="Arial Narrow" w:cs="Times New Roman"/>
                <w:b/>
                <w:sz w:val="18"/>
                <w:szCs w:val="18"/>
              </w:rPr>
              <w:t>A ETIČKOG KODEKSA NOSITELJA POLITIČKIH DUŽNOSTI U OPĆINI BIZOVAC</w:t>
            </w:r>
            <w:r w:rsidRPr="00C46C59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79B42433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B54D96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C44B5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lipnja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2022.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0094B410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B54D96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C44B57">
              <w:rPr>
                <w:rFonts w:ascii="Arial Narrow" w:hAnsi="Arial Narrow" w:cs="Times New Roman"/>
                <w:b/>
                <w:sz w:val="20"/>
                <w:szCs w:val="20"/>
              </w:rPr>
              <w:t>srpnja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2022.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40A304B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15.travnaja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2022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0CC56EB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B54D96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C44B57">
              <w:rPr>
                <w:rFonts w:ascii="Arial Narrow" w:hAnsi="Arial Narrow" w:cs="Times New Roman"/>
                <w:sz w:val="20"/>
                <w:szCs w:val="20"/>
              </w:rPr>
              <w:t xml:space="preserve"> srpnja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2022.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57C99"/>
    <w:rsid w:val="00363D5E"/>
    <w:rsid w:val="005E3A00"/>
    <w:rsid w:val="005E76B0"/>
    <w:rsid w:val="00747918"/>
    <w:rsid w:val="009D30BD"/>
    <w:rsid w:val="00AA4EE5"/>
    <w:rsid w:val="00B54D96"/>
    <w:rsid w:val="00BA5E52"/>
    <w:rsid w:val="00C44B57"/>
    <w:rsid w:val="00C46C59"/>
    <w:rsid w:val="00C62235"/>
    <w:rsid w:val="00D02792"/>
    <w:rsid w:val="00DA58EC"/>
    <w:rsid w:val="00DF204A"/>
    <w:rsid w:val="00ED3477"/>
    <w:rsid w:val="00F3162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Outlook Express</cp:lastModifiedBy>
  <cp:revision>10</cp:revision>
  <dcterms:created xsi:type="dcterms:W3CDTF">2017-01-02T14:11:00Z</dcterms:created>
  <dcterms:modified xsi:type="dcterms:W3CDTF">2022-06-15T05:33:00Z</dcterms:modified>
</cp:coreProperties>
</file>